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3DB3" w:rsidRDefault="00873DB3" w:rsidP="00A171D7">
      <w:pPr>
        <w:pStyle w:val="a4"/>
        <w:spacing w:line="360" w:lineRule="auto"/>
        <w:jc w:val="right"/>
        <w:rPr>
          <w:b/>
          <w:lang w:val="en-US"/>
        </w:rPr>
      </w:pPr>
      <w:r w:rsidRPr="00243A89">
        <w:rPr>
          <w:b/>
        </w:rPr>
        <w:t xml:space="preserve">Приложение № </w:t>
      </w:r>
      <w:r w:rsidR="002214DF">
        <w:rPr>
          <w:b/>
          <w:lang w:val="en-US"/>
        </w:rPr>
        <w:t>7</w:t>
      </w:r>
      <w:r>
        <w:rPr>
          <w:b/>
          <w:lang w:val="en-US"/>
        </w:rPr>
        <w:t>:</w:t>
      </w:r>
    </w:p>
    <w:p w:rsidR="00873DB3" w:rsidRDefault="00873DB3" w:rsidP="00526483">
      <w:pPr>
        <w:pStyle w:val="afc"/>
        <w:tabs>
          <w:tab w:val="left" w:pos="7200"/>
        </w:tabs>
        <w:jc w:val="right"/>
        <w:outlineLvl w:val="0"/>
        <w:rPr>
          <w:b/>
        </w:rPr>
      </w:pPr>
      <w:r>
        <w:rPr>
          <w:b/>
        </w:rPr>
        <w:t>Към Условията за кандидатстване</w:t>
      </w:r>
    </w:p>
    <w:p w:rsidR="00873DB3" w:rsidRPr="00526483" w:rsidRDefault="00873DB3" w:rsidP="00A171D7">
      <w:pPr>
        <w:pStyle w:val="a4"/>
        <w:spacing w:line="360" w:lineRule="auto"/>
        <w:jc w:val="right"/>
        <w:rPr>
          <w:b/>
          <w:lang w:val="en-US"/>
        </w:rPr>
      </w:pPr>
    </w:p>
    <w:p w:rsidR="00873DB3" w:rsidRPr="00594353" w:rsidRDefault="00873DB3" w:rsidP="00A171D7">
      <w:pPr>
        <w:pStyle w:val="a4"/>
        <w:spacing w:line="360" w:lineRule="auto"/>
        <w:rPr>
          <w:b/>
          <w:shd w:val="clear" w:color="auto" w:fill="FEFEFE"/>
          <w:lang w:val="en-US"/>
        </w:rPr>
      </w:pPr>
      <w:r w:rsidRPr="00594353">
        <w:rPr>
          <w:b/>
          <w:shd w:val="clear" w:color="auto" w:fill="FEFEFE"/>
        </w:rPr>
        <w:t>Основна информация за проектното предложение</w:t>
      </w:r>
    </w:p>
    <w:p w:rsidR="00873DB3" w:rsidRDefault="00873DB3"/>
    <w:p w:rsidR="00873DB3" w:rsidRDefault="00A1216C">
      <w:r>
        <w:rPr>
          <w:noProof/>
          <w:lang w:eastAsia="bg-BG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2" o:spid="_x0000_i1025" type="#_x0000_t75" style="width:213.5pt;height:82pt;visibility:visible">
            <v:imagedata r:id="rId6" o:title=""/>
          </v:shape>
        </w:pict>
      </w:r>
      <w:r w:rsidR="00873DB3">
        <w:t xml:space="preserve">                                                  </w:t>
      </w:r>
      <w:r>
        <w:rPr>
          <w:noProof/>
          <w:lang w:eastAsia="bg-BG"/>
        </w:rPr>
        <w:pict>
          <v:shape id="Picture 1" o:spid="_x0000_i1026" type="#_x0000_t75" style="width:96pt;height:82.5pt;visibility:visible">
            <v:imagedata r:id="rId7" o:title=""/>
          </v:shape>
        </w:pict>
      </w:r>
    </w:p>
    <w:p w:rsidR="00873DB3" w:rsidRDefault="00873DB3"/>
    <w:p w:rsidR="00873DB3" w:rsidRDefault="00873DB3" w:rsidP="00A171D7">
      <w:pPr>
        <w:spacing w:line="360" w:lineRule="auto"/>
        <w:jc w:val="both"/>
        <w:rPr>
          <w:b/>
        </w:rPr>
      </w:pPr>
    </w:p>
    <w:tbl>
      <w:tblPr>
        <w:tblW w:w="9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59"/>
        <w:gridCol w:w="216"/>
        <w:gridCol w:w="668"/>
        <w:gridCol w:w="668"/>
        <w:gridCol w:w="236"/>
        <w:gridCol w:w="236"/>
        <w:gridCol w:w="251"/>
        <w:gridCol w:w="251"/>
        <w:gridCol w:w="251"/>
        <w:gridCol w:w="351"/>
        <w:gridCol w:w="732"/>
        <w:gridCol w:w="521"/>
        <w:gridCol w:w="592"/>
        <w:gridCol w:w="269"/>
        <w:gridCol w:w="269"/>
        <w:gridCol w:w="401"/>
        <w:gridCol w:w="24"/>
        <w:gridCol w:w="274"/>
        <w:gridCol w:w="60"/>
        <w:gridCol w:w="613"/>
        <w:gridCol w:w="190"/>
        <w:gridCol w:w="61"/>
        <w:gridCol w:w="251"/>
        <w:gridCol w:w="320"/>
        <w:gridCol w:w="308"/>
        <w:gridCol w:w="251"/>
        <w:gridCol w:w="831"/>
      </w:tblGrid>
      <w:tr w:rsidR="00873DB3" w:rsidRPr="007C5B59" w:rsidTr="00A171D7">
        <w:trPr>
          <w:trHeight w:val="630"/>
        </w:trPr>
        <w:tc>
          <w:tcPr>
            <w:tcW w:w="9454" w:type="dxa"/>
            <w:gridSpan w:val="27"/>
            <w:shd w:val="clear" w:color="auto" w:fill="D9D9D9"/>
          </w:tcPr>
          <w:p w:rsidR="00873DB3" w:rsidRPr="007C5B59" w:rsidRDefault="00873DB3" w:rsidP="00A171D7">
            <w:pPr>
              <w:jc w:val="center"/>
              <w:rPr>
                <w:rFonts w:ascii="Times New Roman" w:hAnsi="Times New Roman"/>
                <w:b/>
                <w:bCs/>
                <w:shd w:val="clear" w:color="auto" w:fill="FEFEFE"/>
              </w:rPr>
            </w:pPr>
            <w:r w:rsidRPr="007C5B59">
              <w:rPr>
                <w:rFonts w:ascii="Times New Roman" w:hAnsi="Times New Roman"/>
                <w:b/>
                <w:bCs/>
                <w:highlight w:val="white"/>
                <w:shd w:val="clear" w:color="auto" w:fill="FEFEFE"/>
              </w:rPr>
              <w:t>ОСНОВНА ИНФОРМАЦИЯ ЗА ПРОЕКТНОТО ПРЕДЛОЖЕНИЕ</w:t>
            </w:r>
          </w:p>
          <w:p w:rsidR="00873DB3" w:rsidRPr="007C5B59" w:rsidRDefault="00873DB3" w:rsidP="00A1216C">
            <w:pPr>
              <w:jc w:val="center"/>
            </w:pPr>
            <w:r w:rsidRPr="007C5B59">
              <w:rPr>
                <w:rFonts w:ascii="Times New Roman" w:hAnsi="Times New Roman"/>
                <w:highlight w:val="white"/>
                <w:shd w:val="clear" w:color="auto" w:fill="FEFEFE"/>
              </w:rPr>
              <w:t xml:space="preserve">по </w:t>
            </w:r>
            <w:r w:rsidR="002214DF">
              <w:rPr>
                <w:rFonts w:ascii="Times New Roman" w:hAnsi="Times New Roman"/>
                <w:highlight w:val="white"/>
                <w:shd w:val="clear" w:color="auto" w:fill="FEFEFE"/>
              </w:rPr>
              <w:t xml:space="preserve">процедура чрез подбор на проекти </w:t>
            </w:r>
            <w:r w:rsidR="00CA5018">
              <w:rPr>
                <w:rFonts w:ascii="Times New Roman" w:hAnsi="Times New Roman"/>
                <w:highlight w:val="white"/>
                <w:shd w:val="clear" w:color="auto" w:fill="FEFEFE"/>
              </w:rPr>
              <w:t>–</w:t>
            </w:r>
            <w:r w:rsidR="00C04AC1">
              <w:rPr>
                <w:rFonts w:ascii="Times New Roman" w:hAnsi="Times New Roman"/>
                <w:highlight w:val="white"/>
                <w:shd w:val="clear" w:color="auto" w:fill="FEFEFE"/>
              </w:rPr>
              <w:t xml:space="preserve"> площ</w:t>
            </w:r>
            <w:bookmarkStart w:id="0" w:name="_GoBack"/>
            <w:bookmarkEnd w:id="0"/>
            <w:r w:rsidR="00C04AC1">
              <w:rPr>
                <w:rFonts w:ascii="Times New Roman" w:hAnsi="Times New Roman"/>
                <w:highlight w:val="white"/>
                <w:shd w:val="clear" w:color="auto" w:fill="FEFEFE"/>
              </w:rPr>
              <w:t>и</w:t>
            </w:r>
            <w:r w:rsidR="00CA5018">
              <w:rPr>
                <w:rFonts w:ascii="Times New Roman" w:hAnsi="Times New Roman"/>
                <w:highlight w:val="white"/>
                <w:shd w:val="clear" w:color="auto" w:fill="FEFEFE"/>
              </w:rPr>
              <w:t xml:space="preserve"> </w:t>
            </w:r>
            <w:r w:rsidR="002214DF">
              <w:rPr>
                <w:rFonts w:ascii="Times New Roman" w:hAnsi="Times New Roman"/>
                <w:highlight w:val="white"/>
                <w:shd w:val="clear" w:color="auto" w:fill="FEFEFE"/>
              </w:rPr>
              <w:t>„</w:t>
            </w:r>
            <w:r w:rsidR="00C04AC1">
              <w:rPr>
                <w:rFonts w:ascii="Times New Roman" w:hAnsi="Times New Roman"/>
                <w:highlight w:val="white"/>
                <w:shd w:val="clear" w:color="auto" w:fill="FEFEFE"/>
              </w:rPr>
              <w:t xml:space="preserve">Изграждане и/или обновяване на площи за широко обществено ползване, предназначени за трайно задоволяване на </w:t>
            </w:r>
            <w:proofErr w:type="spellStart"/>
            <w:r w:rsidR="00C04AC1">
              <w:rPr>
                <w:rFonts w:ascii="Times New Roman" w:hAnsi="Times New Roman"/>
                <w:highlight w:val="white"/>
                <w:shd w:val="clear" w:color="auto" w:fill="FEFEFE"/>
              </w:rPr>
              <w:t>общствените</w:t>
            </w:r>
            <w:proofErr w:type="spellEnd"/>
            <w:r w:rsidR="00C04AC1">
              <w:rPr>
                <w:rFonts w:ascii="Times New Roman" w:hAnsi="Times New Roman"/>
                <w:highlight w:val="white"/>
                <w:shd w:val="clear" w:color="auto" w:fill="FEFEFE"/>
              </w:rPr>
              <w:t xml:space="preserve"> потребности от общинско значение</w:t>
            </w:r>
            <w:r w:rsidR="002214DF">
              <w:rPr>
                <w:rFonts w:ascii="Times New Roman" w:hAnsi="Times New Roman"/>
                <w:highlight w:val="white"/>
                <w:shd w:val="clear" w:color="auto" w:fill="FEFEFE"/>
              </w:rPr>
              <w:t xml:space="preserve">“ </w:t>
            </w:r>
            <w:proofErr w:type="spellStart"/>
            <w:r w:rsidRPr="007C5B59">
              <w:rPr>
                <w:rFonts w:ascii="Times New Roman" w:hAnsi="Times New Roman"/>
                <w:highlight w:val="white"/>
                <w:shd w:val="clear" w:color="auto" w:fill="FEFEFE"/>
              </w:rPr>
              <w:t>подмярка</w:t>
            </w:r>
            <w:proofErr w:type="spellEnd"/>
            <w:r w:rsidRPr="007C5B59">
              <w:rPr>
                <w:rFonts w:ascii="Times New Roman" w:hAnsi="Times New Roman"/>
                <w:highlight w:val="white"/>
                <w:shd w:val="clear" w:color="auto" w:fill="FEFEFE"/>
              </w:rPr>
              <w:t xml:space="preserve"> 7.2 Инвестиции в създаването, подобряването или разширяването на всички видове малка по мащаби инфраструктура</w:t>
            </w:r>
            <w:r w:rsidR="002214DF">
              <w:rPr>
                <w:rFonts w:ascii="Times New Roman" w:hAnsi="Times New Roman"/>
                <w:shd w:val="clear" w:color="auto" w:fill="FEFEFE"/>
              </w:rPr>
              <w:t xml:space="preserve"> от мярка 7 „Основни услуги и обновяване на </w:t>
            </w:r>
            <w:proofErr w:type="spellStart"/>
            <w:r w:rsidR="002214DF">
              <w:rPr>
                <w:rFonts w:ascii="Times New Roman" w:hAnsi="Times New Roman"/>
                <w:shd w:val="clear" w:color="auto" w:fill="FEFEFE"/>
              </w:rPr>
              <w:t>селста</w:t>
            </w:r>
            <w:proofErr w:type="spellEnd"/>
            <w:r w:rsidR="002214DF">
              <w:rPr>
                <w:rFonts w:ascii="Times New Roman" w:hAnsi="Times New Roman"/>
                <w:shd w:val="clear" w:color="auto" w:fill="FEFEFE"/>
              </w:rPr>
              <w:t xml:space="preserve"> в селските райони“ от Програмата за развитие на селските райони за периода 2014 – 2020 г.</w:t>
            </w:r>
          </w:p>
        </w:tc>
      </w:tr>
      <w:tr w:rsidR="00873DB3" w:rsidRPr="007C5B59" w:rsidTr="00ED043B">
        <w:trPr>
          <w:trHeight w:val="630"/>
        </w:trPr>
        <w:tc>
          <w:tcPr>
            <w:tcW w:w="3136" w:type="dxa"/>
            <w:gridSpan w:val="9"/>
          </w:tcPr>
          <w:p w:rsidR="00873DB3" w:rsidRPr="007C5B59" w:rsidRDefault="00873DB3" w:rsidP="00ED043B">
            <w:pPr>
              <w:rPr>
                <w:rFonts w:ascii="Times New Roman" w:hAnsi="Times New Roman"/>
              </w:rPr>
            </w:pPr>
            <w:r w:rsidRPr="007C5B59">
              <w:rPr>
                <w:rFonts w:ascii="Times New Roman" w:hAnsi="Times New Roman"/>
                <w:b/>
                <w:bCs/>
                <w:highlight w:val="white"/>
                <w:shd w:val="clear" w:color="auto" w:fill="FEFEFE"/>
              </w:rPr>
              <w:t>I. Наименование на кандидата</w:t>
            </w:r>
          </w:p>
        </w:tc>
        <w:tc>
          <w:tcPr>
            <w:tcW w:w="6318" w:type="dxa"/>
            <w:gridSpan w:val="18"/>
          </w:tcPr>
          <w:p w:rsidR="00873DB3" w:rsidRPr="007C5B59" w:rsidRDefault="00873DB3" w:rsidP="00ED043B"/>
        </w:tc>
      </w:tr>
      <w:tr w:rsidR="00873DB3" w:rsidRPr="007C5B59" w:rsidTr="00ED043B">
        <w:trPr>
          <w:trHeight w:val="630"/>
        </w:trPr>
        <w:tc>
          <w:tcPr>
            <w:tcW w:w="3136" w:type="dxa"/>
            <w:gridSpan w:val="9"/>
          </w:tcPr>
          <w:p w:rsidR="00873DB3" w:rsidRPr="007C5B59" w:rsidRDefault="00873DB3" w:rsidP="00ED043B">
            <w:pPr>
              <w:rPr>
                <w:rFonts w:ascii="Times New Roman" w:hAnsi="Times New Roman"/>
              </w:rPr>
            </w:pPr>
            <w:bookmarkStart w:id="1" w:name="RANGE!A1:AA238"/>
            <w:bookmarkEnd w:id="1"/>
            <w:r w:rsidRPr="007C5B59">
              <w:rPr>
                <w:rFonts w:ascii="Times New Roman" w:hAnsi="Times New Roman"/>
              </w:rPr>
              <w:t>Уникален идентификационен номер (УИН)</w:t>
            </w:r>
          </w:p>
        </w:tc>
        <w:tc>
          <w:tcPr>
            <w:tcW w:w="6318" w:type="dxa"/>
            <w:gridSpan w:val="18"/>
          </w:tcPr>
          <w:p w:rsidR="00873DB3" w:rsidRPr="007C5B59" w:rsidRDefault="00873DB3" w:rsidP="00ED043B"/>
        </w:tc>
      </w:tr>
      <w:tr w:rsidR="00873DB3" w:rsidRPr="007C5B59" w:rsidTr="00ED043B">
        <w:trPr>
          <w:trHeight w:val="1275"/>
        </w:trPr>
        <w:tc>
          <w:tcPr>
            <w:tcW w:w="4740" w:type="dxa"/>
            <w:gridSpan w:val="12"/>
          </w:tcPr>
          <w:p w:rsidR="00873DB3" w:rsidRPr="007C5B59" w:rsidRDefault="00873DB3" w:rsidP="00ED043B">
            <w:pPr>
              <w:rPr>
                <w:rFonts w:ascii="Times New Roman" w:hAnsi="Times New Roman"/>
                <w:b/>
                <w:bCs/>
              </w:rPr>
            </w:pPr>
            <w:r w:rsidRPr="007C5B59">
              <w:rPr>
                <w:rFonts w:ascii="Times New Roman" w:hAnsi="Times New Roman"/>
                <w:b/>
                <w:bCs/>
              </w:rPr>
              <w:t xml:space="preserve">Населено място, където ще се реализира проекта (село/град, </w:t>
            </w:r>
            <w:proofErr w:type="spellStart"/>
            <w:r w:rsidRPr="007C5B59">
              <w:rPr>
                <w:rFonts w:ascii="Times New Roman" w:hAnsi="Times New Roman"/>
                <w:b/>
                <w:bCs/>
              </w:rPr>
              <w:t>пощ</w:t>
            </w:r>
            <w:proofErr w:type="spellEnd"/>
            <w:r w:rsidRPr="007C5B59">
              <w:rPr>
                <w:rFonts w:ascii="Times New Roman" w:hAnsi="Times New Roman"/>
                <w:b/>
                <w:bCs/>
              </w:rPr>
              <w:t>. код, община, област)</w:t>
            </w:r>
          </w:p>
        </w:tc>
        <w:tc>
          <w:tcPr>
            <w:tcW w:w="4714" w:type="dxa"/>
            <w:gridSpan w:val="15"/>
          </w:tcPr>
          <w:p w:rsidR="00873DB3" w:rsidRPr="007C5B59" w:rsidRDefault="00873DB3" w:rsidP="00ED043B">
            <w:r w:rsidRPr="007C5B59">
              <w:t> </w:t>
            </w:r>
          </w:p>
        </w:tc>
      </w:tr>
      <w:tr w:rsidR="00873DB3" w:rsidRPr="007C5B59" w:rsidTr="00ED043B">
        <w:trPr>
          <w:trHeight w:val="315"/>
        </w:trPr>
        <w:tc>
          <w:tcPr>
            <w:tcW w:w="9454" w:type="dxa"/>
            <w:gridSpan w:val="27"/>
          </w:tcPr>
          <w:p w:rsidR="00873DB3" w:rsidRPr="007C5B59" w:rsidRDefault="00873DB3" w:rsidP="00483905">
            <w:pPr>
              <w:rPr>
                <w:rFonts w:ascii="Times New Roman" w:hAnsi="Times New Roman"/>
                <w:b/>
                <w:bCs/>
              </w:rPr>
            </w:pPr>
            <w:r w:rsidRPr="007C5B59">
              <w:rPr>
                <w:rFonts w:ascii="Times New Roman" w:hAnsi="Times New Roman"/>
                <w:b/>
                <w:bCs/>
              </w:rPr>
              <w:t>I</w:t>
            </w:r>
            <w:r w:rsidRPr="007C5B59">
              <w:rPr>
                <w:rFonts w:ascii="Times New Roman" w:hAnsi="Times New Roman"/>
                <w:b/>
                <w:bCs/>
                <w:lang w:val="en-US"/>
              </w:rPr>
              <w:t>I</w:t>
            </w:r>
            <w:r w:rsidRPr="007C5B59">
              <w:rPr>
                <w:rFonts w:ascii="Times New Roman" w:hAnsi="Times New Roman"/>
                <w:b/>
                <w:bCs/>
              </w:rPr>
              <w:t>. ОПИСАНИЕ НА КАНДИДАТА</w:t>
            </w:r>
          </w:p>
        </w:tc>
      </w:tr>
      <w:tr w:rsidR="00873DB3" w:rsidRPr="007C5B59" w:rsidTr="00ED043B">
        <w:trPr>
          <w:trHeight w:val="315"/>
        </w:trPr>
        <w:tc>
          <w:tcPr>
            <w:tcW w:w="9454" w:type="dxa"/>
            <w:gridSpan w:val="27"/>
          </w:tcPr>
          <w:p w:rsidR="00873DB3" w:rsidRPr="007C5B59" w:rsidRDefault="00873DB3" w:rsidP="00A171D7">
            <w:pPr>
              <w:rPr>
                <w:rFonts w:ascii="Times New Roman" w:hAnsi="Times New Roman"/>
                <w:b/>
                <w:bCs/>
              </w:rPr>
            </w:pPr>
            <w:r w:rsidRPr="007C5B59">
              <w:rPr>
                <w:rFonts w:ascii="Times New Roman" w:hAnsi="Times New Roman"/>
                <w:b/>
                <w:bCs/>
              </w:rPr>
              <w:t>1. За общини:</w:t>
            </w:r>
          </w:p>
        </w:tc>
      </w:tr>
      <w:tr w:rsidR="00873DB3" w:rsidRPr="007C5B59" w:rsidTr="00ED043B">
        <w:trPr>
          <w:trHeight w:val="630"/>
        </w:trPr>
        <w:tc>
          <w:tcPr>
            <w:tcW w:w="2885" w:type="dxa"/>
            <w:gridSpan w:val="8"/>
          </w:tcPr>
          <w:p w:rsidR="00873DB3" w:rsidRPr="007C5B59" w:rsidRDefault="00873DB3" w:rsidP="00ED043B">
            <w:pPr>
              <w:rPr>
                <w:rFonts w:ascii="Times New Roman" w:hAnsi="Times New Roman"/>
              </w:rPr>
            </w:pPr>
            <w:r w:rsidRPr="007C5B59">
              <w:rPr>
                <w:rFonts w:ascii="Times New Roman" w:hAnsi="Times New Roman"/>
              </w:rPr>
              <w:t>ЕИК на кандидата:</w:t>
            </w:r>
          </w:p>
        </w:tc>
        <w:tc>
          <w:tcPr>
            <w:tcW w:w="6569" w:type="dxa"/>
            <w:gridSpan w:val="19"/>
          </w:tcPr>
          <w:p w:rsidR="00873DB3" w:rsidRPr="007C5B59" w:rsidRDefault="00873DB3" w:rsidP="00ED043B">
            <w:pPr>
              <w:rPr>
                <w:rFonts w:ascii="Times New Roman" w:hAnsi="Times New Roman"/>
              </w:rPr>
            </w:pPr>
            <w:r w:rsidRPr="007C5B59">
              <w:rPr>
                <w:rFonts w:ascii="Times New Roman" w:hAnsi="Times New Roman"/>
              </w:rPr>
              <w:t> </w:t>
            </w:r>
          </w:p>
        </w:tc>
      </w:tr>
      <w:tr w:rsidR="00873DB3" w:rsidRPr="007C5B59" w:rsidTr="00ED043B">
        <w:trPr>
          <w:trHeight w:val="315"/>
        </w:trPr>
        <w:tc>
          <w:tcPr>
            <w:tcW w:w="9454" w:type="dxa"/>
            <w:gridSpan w:val="27"/>
          </w:tcPr>
          <w:p w:rsidR="00873DB3" w:rsidRPr="007C5B59" w:rsidRDefault="00873DB3" w:rsidP="00A171D7">
            <w:pPr>
              <w:rPr>
                <w:rFonts w:ascii="Times New Roman" w:hAnsi="Times New Roman"/>
                <w:b/>
                <w:bCs/>
              </w:rPr>
            </w:pPr>
            <w:r w:rsidRPr="007C5B59">
              <w:rPr>
                <w:rFonts w:ascii="Times New Roman" w:hAnsi="Times New Roman"/>
                <w:b/>
                <w:bCs/>
              </w:rPr>
              <w:t>2. За кмета на общината и/или представляващия кандидата:</w:t>
            </w:r>
          </w:p>
        </w:tc>
      </w:tr>
      <w:tr w:rsidR="00873DB3" w:rsidRPr="007C5B59" w:rsidTr="00ED043B">
        <w:trPr>
          <w:trHeight w:val="810"/>
        </w:trPr>
        <w:tc>
          <w:tcPr>
            <w:tcW w:w="2634" w:type="dxa"/>
            <w:gridSpan w:val="7"/>
          </w:tcPr>
          <w:p w:rsidR="00873DB3" w:rsidRPr="007C5B59" w:rsidRDefault="00873DB3" w:rsidP="00ED043B">
            <w:pPr>
              <w:rPr>
                <w:rFonts w:ascii="Times New Roman" w:hAnsi="Times New Roman"/>
              </w:rPr>
            </w:pPr>
            <w:r w:rsidRPr="007C5B59">
              <w:rPr>
                <w:rFonts w:ascii="Times New Roman" w:hAnsi="Times New Roman"/>
              </w:rPr>
              <w:t>Име, Презиме, Фамилия</w:t>
            </w:r>
          </w:p>
        </w:tc>
        <w:tc>
          <w:tcPr>
            <w:tcW w:w="6820" w:type="dxa"/>
            <w:gridSpan w:val="20"/>
          </w:tcPr>
          <w:p w:rsidR="00873DB3" w:rsidRPr="007C5B59" w:rsidRDefault="00873DB3" w:rsidP="00ED043B">
            <w:pPr>
              <w:rPr>
                <w:rFonts w:ascii="Times New Roman" w:hAnsi="Times New Roman"/>
              </w:rPr>
            </w:pPr>
            <w:r w:rsidRPr="007C5B59">
              <w:rPr>
                <w:rFonts w:ascii="Times New Roman" w:hAnsi="Times New Roman"/>
              </w:rPr>
              <w:t> </w:t>
            </w:r>
          </w:p>
        </w:tc>
      </w:tr>
      <w:tr w:rsidR="00873DB3" w:rsidRPr="007C5B59" w:rsidTr="00ED043B">
        <w:trPr>
          <w:trHeight w:val="315"/>
        </w:trPr>
        <w:tc>
          <w:tcPr>
            <w:tcW w:w="2634" w:type="dxa"/>
            <w:gridSpan w:val="7"/>
          </w:tcPr>
          <w:p w:rsidR="00873DB3" w:rsidRPr="007C5B59" w:rsidRDefault="00873DB3" w:rsidP="00ED043B">
            <w:pPr>
              <w:rPr>
                <w:rFonts w:ascii="Times New Roman" w:hAnsi="Times New Roman"/>
              </w:rPr>
            </w:pPr>
            <w:r w:rsidRPr="007C5B59">
              <w:rPr>
                <w:rFonts w:ascii="Times New Roman" w:hAnsi="Times New Roman"/>
              </w:rPr>
              <w:lastRenderedPageBreak/>
              <w:t>ЕГН:</w:t>
            </w:r>
          </w:p>
        </w:tc>
        <w:tc>
          <w:tcPr>
            <w:tcW w:w="6820" w:type="dxa"/>
            <w:gridSpan w:val="20"/>
          </w:tcPr>
          <w:p w:rsidR="00873DB3" w:rsidRPr="007C5B59" w:rsidRDefault="00873DB3" w:rsidP="00ED043B">
            <w:pPr>
              <w:rPr>
                <w:rFonts w:ascii="Times New Roman" w:hAnsi="Times New Roman"/>
              </w:rPr>
            </w:pPr>
            <w:r w:rsidRPr="007C5B59">
              <w:rPr>
                <w:rFonts w:ascii="Times New Roman" w:hAnsi="Times New Roman"/>
              </w:rPr>
              <w:t> </w:t>
            </w:r>
          </w:p>
        </w:tc>
      </w:tr>
      <w:tr w:rsidR="00873DB3" w:rsidRPr="007C5B59" w:rsidTr="00ED043B">
        <w:trPr>
          <w:trHeight w:val="600"/>
        </w:trPr>
        <w:tc>
          <w:tcPr>
            <w:tcW w:w="1911" w:type="dxa"/>
            <w:gridSpan w:val="4"/>
          </w:tcPr>
          <w:p w:rsidR="00873DB3" w:rsidRPr="007C5B59" w:rsidRDefault="00873DB3" w:rsidP="00ED043B">
            <w:pPr>
              <w:rPr>
                <w:rFonts w:ascii="Times New Roman" w:hAnsi="Times New Roman"/>
              </w:rPr>
            </w:pPr>
            <w:r w:rsidRPr="007C5B59">
              <w:rPr>
                <w:rFonts w:ascii="Times New Roman" w:hAnsi="Times New Roman"/>
              </w:rPr>
              <w:t>Лична карта №:</w:t>
            </w:r>
          </w:p>
        </w:tc>
        <w:tc>
          <w:tcPr>
            <w:tcW w:w="1576" w:type="dxa"/>
            <w:gridSpan w:val="6"/>
          </w:tcPr>
          <w:p w:rsidR="00873DB3" w:rsidRPr="007C5B59" w:rsidRDefault="00873DB3" w:rsidP="00ED043B">
            <w:pPr>
              <w:rPr>
                <w:rFonts w:ascii="Times New Roman" w:hAnsi="Times New Roman"/>
              </w:rPr>
            </w:pPr>
            <w:r w:rsidRPr="007C5B59">
              <w:rPr>
                <w:rFonts w:ascii="Times New Roman" w:hAnsi="Times New Roman"/>
              </w:rPr>
              <w:t> </w:t>
            </w:r>
          </w:p>
        </w:tc>
        <w:tc>
          <w:tcPr>
            <w:tcW w:w="1253" w:type="dxa"/>
            <w:gridSpan w:val="2"/>
          </w:tcPr>
          <w:p w:rsidR="00873DB3" w:rsidRPr="007C5B59" w:rsidRDefault="00873DB3" w:rsidP="00ED043B">
            <w:pPr>
              <w:rPr>
                <w:rFonts w:ascii="Times New Roman" w:hAnsi="Times New Roman"/>
              </w:rPr>
            </w:pPr>
            <w:r w:rsidRPr="007C5B59">
              <w:rPr>
                <w:rFonts w:ascii="Times New Roman" w:hAnsi="Times New Roman"/>
              </w:rPr>
              <w:t>валидна до:</w:t>
            </w:r>
          </w:p>
        </w:tc>
        <w:tc>
          <w:tcPr>
            <w:tcW w:w="1555" w:type="dxa"/>
            <w:gridSpan w:val="5"/>
          </w:tcPr>
          <w:p w:rsidR="00873DB3" w:rsidRPr="007C5B59" w:rsidRDefault="00873DB3" w:rsidP="00ED043B">
            <w:pPr>
              <w:rPr>
                <w:rFonts w:ascii="Times New Roman" w:hAnsi="Times New Roman"/>
              </w:rPr>
            </w:pPr>
            <w:r w:rsidRPr="007C5B59">
              <w:rPr>
                <w:rFonts w:ascii="Times New Roman" w:hAnsi="Times New Roman"/>
              </w:rPr>
              <w:t> </w:t>
            </w:r>
          </w:p>
        </w:tc>
        <w:tc>
          <w:tcPr>
            <w:tcW w:w="947" w:type="dxa"/>
            <w:gridSpan w:val="3"/>
          </w:tcPr>
          <w:p w:rsidR="00873DB3" w:rsidRPr="007C5B59" w:rsidRDefault="00873DB3" w:rsidP="00ED043B">
            <w:pPr>
              <w:rPr>
                <w:rFonts w:ascii="Times New Roman" w:hAnsi="Times New Roman"/>
              </w:rPr>
            </w:pPr>
            <w:r w:rsidRPr="007C5B59">
              <w:rPr>
                <w:rFonts w:ascii="Times New Roman" w:hAnsi="Times New Roman"/>
              </w:rPr>
              <w:t>издадена от:</w:t>
            </w:r>
          </w:p>
        </w:tc>
        <w:tc>
          <w:tcPr>
            <w:tcW w:w="2212" w:type="dxa"/>
            <w:gridSpan w:val="7"/>
          </w:tcPr>
          <w:p w:rsidR="00873DB3" w:rsidRPr="007C5B59" w:rsidRDefault="00873DB3" w:rsidP="00ED043B">
            <w:pPr>
              <w:rPr>
                <w:rFonts w:ascii="Times New Roman" w:hAnsi="Times New Roman"/>
              </w:rPr>
            </w:pPr>
            <w:r w:rsidRPr="007C5B59">
              <w:rPr>
                <w:rFonts w:ascii="Times New Roman" w:hAnsi="Times New Roman"/>
              </w:rPr>
              <w:t> </w:t>
            </w:r>
          </w:p>
        </w:tc>
      </w:tr>
      <w:tr w:rsidR="00873DB3" w:rsidRPr="007C5B59" w:rsidTr="00ED043B">
        <w:trPr>
          <w:trHeight w:val="315"/>
        </w:trPr>
        <w:tc>
          <w:tcPr>
            <w:tcW w:w="9454" w:type="dxa"/>
            <w:gridSpan w:val="27"/>
          </w:tcPr>
          <w:p w:rsidR="00873DB3" w:rsidRPr="007C5B59" w:rsidRDefault="00873DB3" w:rsidP="00ED043B">
            <w:pPr>
              <w:rPr>
                <w:rFonts w:ascii="Times New Roman" w:hAnsi="Times New Roman"/>
                <w:b/>
                <w:bCs/>
              </w:rPr>
            </w:pPr>
            <w:r w:rsidRPr="007C5B59">
              <w:rPr>
                <w:rFonts w:ascii="Times New Roman" w:hAnsi="Times New Roman"/>
                <w:b/>
                <w:bCs/>
              </w:rPr>
              <w:t>Данни за банкова сметка:</w:t>
            </w:r>
          </w:p>
        </w:tc>
      </w:tr>
      <w:tr w:rsidR="00873DB3" w:rsidRPr="007C5B59" w:rsidTr="00ED043B">
        <w:trPr>
          <w:trHeight w:val="315"/>
        </w:trPr>
        <w:tc>
          <w:tcPr>
            <w:tcW w:w="2885" w:type="dxa"/>
            <w:gridSpan w:val="8"/>
          </w:tcPr>
          <w:p w:rsidR="00873DB3" w:rsidRPr="007C5B59" w:rsidRDefault="00873DB3" w:rsidP="00ED043B">
            <w:pPr>
              <w:rPr>
                <w:rFonts w:ascii="Times New Roman" w:hAnsi="Times New Roman"/>
              </w:rPr>
            </w:pPr>
            <w:r w:rsidRPr="007C5B59">
              <w:rPr>
                <w:rFonts w:ascii="Times New Roman" w:hAnsi="Times New Roman"/>
              </w:rPr>
              <w:t>Име на обслужваща банка:</w:t>
            </w:r>
          </w:p>
        </w:tc>
        <w:tc>
          <w:tcPr>
            <w:tcW w:w="6569" w:type="dxa"/>
            <w:gridSpan w:val="19"/>
          </w:tcPr>
          <w:p w:rsidR="00873DB3" w:rsidRPr="007C5B59" w:rsidRDefault="00873DB3" w:rsidP="00ED043B">
            <w:pPr>
              <w:rPr>
                <w:rFonts w:ascii="Times New Roman" w:hAnsi="Times New Roman"/>
              </w:rPr>
            </w:pPr>
            <w:r w:rsidRPr="007C5B59">
              <w:rPr>
                <w:rFonts w:ascii="Times New Roman" w:hAnsi="Times New Roman"/>
              </w:rPr>
              <w:t> </w:t>
            </w:r>
          </w:p>
        </w:tc>
      </w:tr>
      <w:tr w:rsidR="00873DB3" w:rsidRPr="007C5B59" w:rsidTr="00ED043B">
        <w:trPr>
          <w:trHeight w:val="630"/>
        </w:trPr>
        <w:tc>
          <w:tcPr>
            <w:tcW w:w="2885" w:type="dxa"/>
            <w:gridSpan w:val="8"/>
          </w:tcPr>
          <w:p w:rsidR="00873DB3" w:rsidRPr="008F3CC1" w:rsidRDefault="00873DB3" w:rsidP="00DA46D3">
            <w:pPr>
              <w:rPr>
                <w:rFonts w:ascii="Times New Roman" w:hAnsi="Times New Roman"/>
              </w:rPr>
            </w:pPr>
            <w:r w:rsidRPr="008F3CC1">
              <w:rPr>
                <w:rFonts w:ascii="Times New Roman" w:hAnsi="Times New Roman"/>
              </w:rPr>
              <w:t>IBAN</w:t>
            </w:r>
            <w:r w:rsidR="00DA46D3" w:rsidRPr="008F3CC1">
              <w:rPr>
                <w:rFonts w:ascii="Times New Roman" w:hAnsi="Times New Roman"/>
              </w:rPr>
              <w:t xml:space="preserve"> на </w:t>
            </w:r>
            <w:r w:rsidR="00DA46D3" w:rsidRPr="008F3CC1">
              <w:rPr>
                <w:rStyle w:val="p"/>
                <w:rFonts w:ascii="Times New Roman" w:hAnsi="Times New Roman"/>
                <w:szCs w:val="24"/>
              </w:rPr>
              <w:t>отделна извънбюджетна банкова сметка за средствата от Европейския съюз по конкретния проект</w:t>
            </w:r>
            <w:r w:rsidRPr="008F3CC1">
              <w:rPr>
                <w:rFonts w:ascii="Times New Roman" w:hAnsi="Times New Roman"/>
              </w:rPr>
              <w:t>:</w:t>
            </w:r>
          </w:p>
        </w:tc>
        <w:tc>
          <w:tcPr>
            <w:tcW w:w="6569" w:type="dxa"/>
            <w:gridSpan w:val="19"/>
          </w:tcPr>
          <w:p w:rsidR="00873DB3" w:rsidRPr="007C5B59" w:rsidRDefault="00873DB3" w:rsidP="00ED043B">
            <w:pPr>
              <w:rPr>
                <w:rFonts w:ascii="Times New Roman" w:hAnsi="Times New Roman"/>
              </w:rPr>
            </w:pPr>
            <w:r w:rsidRPr="007C5B59">
              <w:rPr>
                <w:rFonts w:ascii="Times New Roman" w:hAnsi="Times New Roman"/>
              </w:rPr>
              <w:t> </w:t>
            </w:r>
          </w:p>
        </w:tc>
      </w:tr>
      <w:tr w:rsidR="00873DB3" w:rsidRPr="007C5B59" w:rsidTr="00ED043B">
        <w:trPr>
          <w:trHeight w:val="315"/>
        </w:trPr>
        <w:tc>
          <w:tcPr>
            <w:tcW w:w="2885" w:type="dxa"/>
            <w:gridSpan w:val="8"/>
          </w:tcPr>
          <w:p w:rsidR="00873DB3" w:rsidRPr="007C5B59" w:rsidRDefault="00873DB3" w:rsidP="00ED043B">
            <w:pPr>
              <w:rPr>
                <w:rFonts w:ascii="Times New Roman" w:hAnsi="Times New Roman"/>
              </w:rPr>
            </w:pPr>
            <w:r w:rsidRPr="007C5B59">
              <w:rPr>
                <w:rFonts w:ascii="Times New Roman" w:hAnsi="Times New Roman"/>
              </w:rPr>
              <w:t>BIC:</w:t>
            </w:r>
          </w:p>
        </w:tc>
        <w:tc>
          <w:tcPr>
            <w:tcW w:w="6569" w:type="dxa"/>
            <w:gridSpan w:val="19"/>
          </w:tcPr>
          <w:p w:rsidR="00873DB3" w:rsidRPr="007C5B59" w:rsidRDefault="00873DB3" w:rsidP="00ED043B">
            <w:pPr>
              <w:rPr>
                <w:rFonts w:ascii="Times New Roman" w:hAnsi="Times New Roman"/>
              </w:rPr>
            </w:pPr>
            <w:r w:rsidRPr="007C5B59">
              <w:rPr>
                <w:rFonts w:ascii="Times New Roman" w:hAnsi="Times New Roman"/>
              </w:rPr>
              <w:t> </w:t>
            </w:r>
          </w:p>
        </w:tc>
      </w:tr>
      <w:tr w:rsidR="00873DB3" w:rsidRPr="007C5B59" w:rsidTr="00ED043B">
        <w:trPr>
          <w:trHeight w:val="315"/>
        </w:trPr>
        <w:tc>
          <w:tcPr>
            <w:tcW w:w="2885" w:type="dxa"/>
            <w:gridSpan w:val="8"/>
          </w:tcPr>
          <w:p w:rsidR="00873DB3" w:rsidRPr="007C5B59" w:rsidRDefault="00873DB3" w:rsidP="00ED043B">
            <w:pPr>
              <w:rPr>
                <w:rFonts w:ascii="Times New Roman" w:hAnsi="Times New Roman"/>
              </w:rPr>
            </w:pPr>
            <w:r w:rsidRPr="007C5B59">
              <w:rPr>
                <w:rFonts w:ascii="Times New Roman" w:hAnsi="Times New Roman"/>
              </w:rPr>
              <w:t>Адрес:</w:t>
            </w:r>
          </w:p>
        </w:tc>
        <w:tc>
          <w:tcPr>
            <w:tcW w:w="6569" w:type="dxa"/>
            <w:gridSpan w:val="19"/>
          </w:tcPr>
          <w:p w:rsidR="00873DB3" w:rsidRPr="007C5B59" w:rsidRDefault="00873DB3" w:rsidP="00ED043B">
            <w:pPr>
              <w:rPr>
                <w:rFonts w:ascii="Times New Roman" w:hAnsi="Times New Roman"/>
              </w:rPr>
            </w:pPr>
            <w:r w:rsidRPr="007C5B59">
              <w:rPr>
                <w:rFonts w:ascii="Times New Roman" w:hAnsi="Times New Roman"/>
              </w:rPr>
              <w:t> </w:t>
            </w:r>
          </w:p>
        </w:tc>
      </w:tr>
      <w:tr w:rsidR="00873DB3" w:rsidRPr="007C5B59" w:rsidTr="00ED043B">
        <w:trPr>
          <w:trHeight w:val="315"/>
        </w:trPr>
        <w:tc>
          <w:tcPr>
            <w:tcW w:w="9454" w:type="dxa"/>
            <w:gridSpan w:val="27"/>
          </w:tcPr>
          <w:p w:rsidR="00873DB3" w:rsidRPr="007C5B59" w:rsidRDefault="00873DB3" w:rsidP="00ED043B">
            <w:pPr>
              <w:rPr>
                <w:rFonts w:ascii="Times New Roman" w:hAnsi="Times New Roman"/>
                <w:b/>
                <w:bCs/>
              </w:rPr>
            </w:pPr>
            <w:r w:rsidRPr="007C5B59">
              <w:rPr>
                <w:rFonts w:ascii="Times New Roman" w:hAnsi="Times New Roman"/>
                <w:b/>
                <w:bCs/>
              </w:rPr>
              <w:t>Седалище/постоянен адрес на кандидата:</w:t>
            </w:r>
          </w:p>
        </w:tc>
      </w:tr>
      <w:tr w:rsidR="00873DB3" w:rsidRPr="007C5B59" w:rsidTr="00ED043B">
        <w:trPr>
          <w:trHeight w:val="585"/>
        </w:trPr>
        <w:tc>
          <w:tcPr>
            <w:tcW w:w="1911" w:type="dxa"/>
            <w:gridSpan w:val="4"/>
          </w:tcPr>
          <w:p w:rsidR="00873DB3" w:rsidRPr="007C5B59" w:rsidRDefault="00873DB3" w:rsidP="00ED043B">
            <w:pPr>
              <w:rPr>
                <w:rFonts w:ascii="Times New Roman" w:hAnsi="Times New Roman"/>
              </w:rPr>
            </w:pPr>
            <w:r w:rsidRPr="007C5B59">
              <w:rPr>
                <w:rFonts w:ascii="Times New Roman" w:hAnsi="Times New Roman"/>
              </w:rPr>
              <w:t>Населено място:</w:t>
            </w:r>
          </w:p>
        </w:tc>
        <w:tc>
          <w:tcPr>
            <w:tcW w:w="472" w:type="dxa"/>
            <w:gridSpan w:val="2"/>
            <w:noWrap/>
          </w:tcPr>
          <w:p w:rsidR="00873DB3" w:rsidRPr="007C5B59" w:rsidRDefault="00873DB3" w:rsidP="00ED043B">
            <w:pPr>
              <w:rPr>
                <w:rFonts w:ascii="Times New Roman" w:hAnsi="Times New Roman"/>
              </w:rPr>
            </w:pPr>
            <w:r w:rsidRPr="007C5B59">
              <w:rPr>
                <w:rFonts w:ascii="Times New Roman" w:hAnsi="Times New Roman"/>
              </w:rPr>
              <w:t>гр./с.</w:t>
            </w:r>
          </w:p>
        </w:tc>
        <w:tc>
          <w:tcPr>
            <w:tcW w:w="4186" w:type="dxa"/>
            <w:gridSpan w:val="12"/>
            <w:noWrap/>
          </w:tcPr>
          <w:p w:rsidR="00873DB3" w:rsidRPr="007C5B59" w:rsidRDefault="00873DB3" w:rsidP="00ED043B">
            <w:pPr>
              <w:rPr>
                <w:rFonts w:ascii="Times New Roman" w:hAnsi="Times New Roman"/>
              </w:rPr>
            </w:pPr>
            <w:r w:rsidRPr="007C5B59">
              <w:rPr>
                <w:rFonts w:ascii="Times New Roman" w:hAnsi="Times New Roman"/>
              </w:rPr>
              <w:t> </w:t>
            </w:r>
          </w:p>
        </w:tc>
        <w:tc>
          <w:tcPr>
            <w:tcW w:w="924" w:type="dxa"/>
            <w:gridSpan w:val="4"/>
            <w:noWrap/>
          </w:tcPr>
          <w:p w:rsidR="00873DB3" w:rsidRPr="007C5B59" w:rsidRDefault="00873DB3" w:rsidP="00ED043B">
            <w:pPr>
              <w:rPr>
                <w:rFonts w:ascii="Times New Roman" w:hAnsi="Times New Roman"/>
              </w:rPr>
            </w:pPr>
            <w:proofErr w:type="spellStart"/>
            <w:r w:rsidRPr="007C5B59">
              <w:rPr>
                <w:rFonts w:ascii="Times New Roman" w:hAnsi="Times New Roman"/>
              </w:rPr>
              <w:t>Пощ</w:t>
            </w:r>
            <w:proofErr w:type="spellEnd"/>
            <w:r w:rsidRPr="007C5B59">
              <w:rPr>
                <w:rFonts w:ascii="Times New Roman" w:hAnsi="Times New Roman"/>
              </w:rPr>
              <w:t>. код:</w:t>
            </w:r>
          </w:p>
        </w:tc>
        <w:tc>
          <w:tcPr>
            <w:tcW w:w="1961" w:type="dxa"/>
            <w:gridSpan w:val="5"/>
            <w:noWrap/>
          </w:tcPr>
          <w:p w:rsidR="00873DB3" w:rsidRPr="007C5B59" w:rsidRDefault="00873DB3" w:rsidP="00ED043B">
            <w:pPr>
              <w:rPr>
                <w:rFonts w:ascii="Times New Roman" w:hAnsi="Times New Roman"/>
              </w:rPr>
            </w:pPr>
            <w:r w:rsidRPr="007C5B59">
              <w:rPr>
                <w:rFonts w:ascii="Times New Roman" w:hAnsi="Times New Roman"/>
              </w:rPr>
              <w:t> </w:t>
            </w:r>
          </w:p>
        </w:tc>
      </w:tr>
      <w:tr w:rsidR="00A739DD" w:rsidRPr="007C5B59" w:rsidTr="00A739DD">
        <w:trPr>
          <w:trHeight w:val="540"/>
        </w:trPr>
        <w:tc>
          <w:tcPr>
            <w:tcW w:w="1243" w:type="dxa"/>
            <w:gridSpan w:val="3"/>
            <w:noWrap/>
          </w:tcPr>
          <w:p w:rsidR="00A739DD" w:rsidRPr="007C5B59" w:rsidRDefault="00A739DD" w:rsidP="00ED043B">
            <w:pPr>
              <w:rPr>
                <w:rFonts w:ascii="Times New Roman" w:hAnsi="Times New Roman"/>
              </w:rPr>
            </w:pPr>
            <w:r w:rsidRPr="007C5B59">
              <w:rPr>
                <w:rFonts w:ascii="Times New Roman" w:hAnsi="Times New Roman"/>
              </w:rPr>
              <w:t>Улица:</w:t>
            </w:r>
          </w:p>
        </w:tc>
        <w:tc>
          <w:tcPr>
            <w:tcW w:w="3497" w:type="dxa"/>
            <w:gridSpan w:val="9"/>
            <w:noWrap/>
          </w:tcPr>
          <w:p w:rsidR="00A739DD" w:rsidRPr="007C5B59" w:rsidRDefault="00A739DD" w:rsidP="00ED043B">
            <w:pPr>
              <w:rPr>
                <w:rFonts w:ascii="Times New Roman" w:hAnsi="Times New Roman"/>
              </w:rPr>
            </w:pPr>
            <w:r w:rsidRPr="007C5B59">
              <w:rPr>
                <w:rFonts w:ascii="Times New Roman" w:hAnsi="Times New Roman"/>
              </w:rPr>
              <w:t> </w:t>
            </w:r>
          </w:p>
        </w:tc>
        <w:tc>
          <w:tcPr>
            <w:tcW w:w="592" w:type="dxa"/>
            <w:noWrap/>
          </w:tcPr>
          <w:p w:rsidR="00A739DD" w:rsidRPr="007C5B59" w:rsidRDefault="00A739DD" w:rsidP="00ED043B">
            <w:pPr>
              <w:rPr>
                <w:rFonts w:ascii="Times New Roman" w:hAnsi="Times New Roman"/>
              </w:rPr>
            </w:pPr>
            <w:r w:rsidRPr="007C5B59">
              <w:rPr>
                <w:rFonts w:ascii="Times New Roman" w:hAnsi="Times New Roman"/>
              </w:rPr>
              <w:t>№</w:t>
            </w:r>
          </w:p>
        </w:tc>
        <w:tc>
          <w:tcPr>
            <w:tcW w:w="538" w:type="dxa"/>
            <w:gridSpan w:val="2"/>
            <w:noWrap/>
          </w:tcPr>
          <w:p w:rsidR="00A739DD" w:rsidRPr="007C5B59" w:rsidRDefault="00A739DD" w:rsidP="00ED043B">
            <w:pPr>
              <w:rPr>
                <w:rFonts w:ascii="Times New Roman" w:hAnsi="Times New Roman"/>
              </w:rPr>
            </w:pPr>
            <w:r w:rsidRPr="007C5B59">
              <w:rPr>
                <w:rFonts w:ascii="Times New Roman" w:hAnsi="Times New Roman"/>
              </w:rPr>
              <w:t> </w:t>
            </w:r>
          </w:p>
        </w:tc>
        <w:tc>
          <w:tcPr>
            <w:tcW w:w="401" w:type="dxa"/>
            <w:noWrap/>
          </w:tcPr>
          <w:p w:rsidR="00A739DD" w:rsidRPr="007C5B59" w:rsidRDefault="00A739DD" w:rsidP="00ED043B">
            <w:pPr>
              <w:rPr>
                <w:rFonts w:ascii="Times New Roman" w:hAnsi="Times New Roman"/>
              </w:rPr>
            </w:pPr>
            <w:r w:rsidRPr="007C5B59">
              <w:rPr>
                <w:rFonts w:ascii="Times New Roman" w:hAnsi="Times New Roman"/>
              </w:rPr>
              <w:t>бл.</w:t>
            </w:r>
          </w:p>
        </w:tc>
        <w:tc>
          <w:tcPr>
            <w:tcW w:w="358" w:type="dxa"/>
            <w:gridSpan w:val="3"/>
          </w:tcPr>
          <w:p w:rsidR="00A739DD" w:rsidRPr="007C5B59" w:rsidRDefault="00A739DD" w:rsidP="00A739DD">
            <w:pPr>
              <w:rPr>
                <w:rFonts w:ascii="Times New Roman" w:hAnsi="Times New Roman"/>
              </w:rPr>
            </w:pPr>
          </w:p>
        </w:tc>
        <w:tc>
          <w:tcPr>
            <w:tcW w:w="613" w:type="dxa"/>
            <w:noWrap/>
          </w:tcPr>
          <w:p w:rsidR="00A739DD" w:rsidRPr="007C5B59" w:rsidRDefault="00A739DD" w:rsidP="00ED043B">
            <w:pPr>
              <w:rPr>
                <w:rFonts w:ascii="Times New Roman" w:hAnsi="Times New Roman"/>
              </w:rPr>
            </w:pPr>
            <w:r w:rsidRPr="007C5B59">
              <w:rPr>
                <w:rFonts w:ascii="Times New Roman" w:hAnsi="Times New Roman"/>
              </w:rPr>
              <w:t>вх.</w:t>
            </w:r>
          </w:p>
        </w:tc>
        <w:tc>
          <w:tcPr>
            <w:tcW w:w="502" w:type="dxa"/>
            <w:gridSpan w:val="3"/>
            <w:noWrap/>
          </w:tcPr>
          <w:p w:rsidR="00A739DD" w:rsidRPr="007C5B59" w:rsidRDefault="00A739DD" w:rsidP="00ED043B">
            <w:pPr>
              <w:rPr>
                <w:rFonts w:ascii="Times New Roman" w:hAnsi="Times New Roman"/>
              </w:rPr>
            </w:pPr>
            <w:r w:rsidRPr="007C5B59">
              <w:rPr>
                <w:rFonts w:ascii="Times New Roman" w:hAnsi="Times New Roman"/>
              </w:rPr>
              <w:t> </w:t>
            </w:r>
          </w:p>
        </w:tc>
        <w:tc>
          <w:tcPr>
            <w:tcW w:w="628" w:type="dxa"/>
            <w:gridSpan w:val="2"/>
            <w:noWrap/>
          </w:tcPr>
          <w:p w:rsidR="00A739DD" w:rsidRPr="007C5B59" w:rsidRDefault="00A739DD" w:rsidP="00ED043B">
            <w:pPr>
              <w:rPr>
                <w:rFonts w:ascii="Times New Roman" w:hAnsi="Times New Roman"/>
              </w:rPr>
            </w:pPr>
            <w:r w:rsidRPr="007C5B59">
              <w:rPr>
                <w:rFonts w:ascii="Times New Roman" w:hAnsi="Times New Roman"/>
              </w:rPr>
              <w:t>ап. №</w:t>
            </w:r>
          </w:p>
        </w:tc>
        <w:tc>
          <w:tcPr>
            <w:tcW w:w="1082" w:type="dxa"/>
            <w:gridSpan w:val="2"/>
            <w:noWrap/>
          </w:tcPr>
          <w:p w:rsidR="00A739DD" w:rsidRPr="007C5B59" w:rsidRDefault="00A739DD" w:rsidP="00ED043B">
            <w:pPr>
              <w:rPr>
                <w:rFonts w:ascii="Times New Roman" w:hAnsi="Times New Roman"/>
              </w:rPr>
            </w:pPr>
            <w:r w:rsidRPr="007C5B59">
              <w:rPr>
                <w:rFonts w:ascii="Times New Roman" w:hAnsi="Times New Roman"/>
              </w:rPr>
              <w:t> </w:t>
            </w:r>
          </w:p>
        </w:tc>
      </w:tr>
      <w:tr w:rsidR="00873DB3" w:rsidRPr="007C5B59" w:rsidTr="00ED043B">
        <w:trPr>
          <w:trHeight w:val="540"/>
        </w:trPr>
        <w:tc>
          <w:tcPr>
            <w:tcW w:w="1243" w:type="dxa"/>
            <w:gridSpan w:val="3"/>
          </w:tcPr>
          <w:p w:rsidR="00873DB3" w:rsidRPr="007C5B59" w:rsidRDefault="00873DB3" w:rsidP="00ED043B">
            <w:pPr>
              <w:rPr>
                <w:rFonts w:ascii="Times New Roman" w:hAnsi="Times New Roman"/>
              </w:rPr>
            </w:pPr>
            <w:r w:rsidRPr="007C5B59">
              <w:rPr>
                <w:rFonts w:ascii="Times New Roman" w:hAnsi="Times New Roman"/>
              </w:rPr>
              <w:t>Община:</w:t>
            </w:r>
          </w:p>
        </w:tc>
        <w:tc>
          <w:tcPr>
            <w:tcW w:w="3497" w:type="dxa"/>
            <w:gridSpan w:val="9"/>
            <w:noWrap/>
          </w:tcPr>
          <w:p w:rsidR="00873DB3" w:rsidRPr="007C5B59" w:rsidRDefault="00873DB3" w:rsidP="00ED043B">
            <w:pPr>
              <w:rPr>
                <w:rFonts w:ascii="Times New Roman" w:hAnsi="Times New Roman"/>
              </w:rPr>
            </w:pPr>
            <w:r w:rsidRPr="007C5B59">
              <w:rPr>
                <w:rFonts w:ascii="Times New Roman" w:hAnsi="Times New Roman"/>
              </w:rPr>
              <w:t> </w:t>
            </w:r>
          </w:p>
        </w:tc>
        <w:tc>
          <w:tcPr>
            <w:tcW w:w="1130" w:type="dxa"/>
            <w:gridSpan w:val="3"/>
          </w:tcPr>
          <w:p w:rsidR="00873DB3" w:rsidRPr="007C5B59" w:rsidRDefault="00873DB3" w:rsidP="00ED043B">
            <w:pPr>
              <w:rPr>
                <w:rFonts w:ascii="Times New Roman" w:hAnsi="Times New Roman"/>
              </w:rPr>
            </w:pPr>
            <w:r w:rsidRPr="007C5B59">
              <w:rPr>
                <w:rFonts w:ascii="Times New Roman" w:hAnsi="Times New Roman"/>
              </w:rPr>
              <w:t>Област:</w:t>
            </w:r>
          </w:p>
        </w:tc>
        <w:tc>
          <w:tcPr>
            <w:tcW w:w="3584" w:type="dxa"/>
            <w:gridSpan w:val="12"/>
            <w:noWrap/>
          </w:tcPr>
          <w:p w:rsidR="00873DB3" w:rsidRPr="007C5B59" w:rsidRDefault="00873DB3" w:rsidP="00ED043B">
            <w:pPr>
              <w:rPr>
                <w:rFonts w:ascii="Times New Roman" w:hAnsi="Times New Roman"/>
              </w:rPr>
            </w:pPr>
            <w:r w:rsidRPr="007C5B59">
              <w:rPr>
                <w:rFonts w:ascii="Times New Roman" w:hAnsi="Times New Roman"/>
              </w:rPr>
              <w:t> </w:t>
            </w:r>
          </w:p>
        </w:tc>
      </w:tr>
      <w:tr w:rsidR="00873DB3" w:rsidRPr="007C5B59" w:rsidTr="00ED043B">
        <w:trPr>
          <w:trHeight w:val="315"/>
        </w:trPr>
        <w:tc>
          <w:tcPr>
            <w:tcW w:w="9454" w:type="dxa"/>
            <w:gridSpan w:val="27"/>
          </w:tcPr>
          <w:p w:rsidR="00873DB3" w:rsidRPr="007C5B59" w:rsidRDefault="00873DB3" w:rsidP="00732636">
            <w:pPr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shd w:val="clear" w:color="auto" w:fill="FEFEFE"/>
                <w:lang w:val="en-US"/>
              </w:rPr>
              <w:t>E</w:t>
            </w:r>
            <w:proofErr w:type="spellStart"/>
            <w:r w:rsidRPr="003A7C8E">
              <w:rPr>
                <w:rFonts w:ascii="Times New Roman" w:hAnsi="Times New Roman"/>
                <w:shd w:val="clear" w:color="auto" w:fill="FEFEFE"/>
              </w:rPr>
              <w:t>лектронен</w:t>
            </w:r>
            <w:proofErr w:type="spellEnd"/>
            <w:r w:rsidRPr="003A7C8E">
              <w:rPr>
                <w:rFonts w:ascii="Times New Roman" w:hAnsi="Times New Roman"/>
                <w:shd w:val="clear" w:color="auto" w:fill="FEFEFE"/>
              </w:rPr>
              <w:t xml:space="preserve"> адрес, който да е асоцииран към профила </w:t>
            </w:r>
            <w:r>
              <w:rPr>
                <w:rFonts w:ascii="Times New Roman" w:hAnsi="Times New Roman"/>
                <w:shd w:val="clear" w:color="auto" w:fill="FEFEFE"/>
              </w:rPr>
              <w:t>на кандидата</w:t>
            </w:r>
            <w:r w:rsidRPr="003A7C8E">
              <w:rPr>
                <w:rFonts w:ascii="Times New Roman" w:hAnsi="Times New Roman"/>
                <w:shd w:val="clear" w:color="auto" w:fill="FEFEFE"/>
              </w:rPr>
              <w:t xml:space="preserve"> в ИСУН и</w:t>
            </w:r>
            <w:r>
              <w:rPr>
                <w:rFonts w:ascii="Times New Roman" w:hAnsi="Times New Roman"/>
                <w:shd w:val="clear" w:color="auto" w:fill="FEFEFE"/>
              </w:rPr>
              <w:t xml:space="preserve"> който</w:t>
            </w:r>
            <w:r w:rsidRPr="003A7C8E">
              <w:rPr>
                <w:rFonts w:ascii="Times New Roman" w:hAnsi="Times New Roman"/>
                <w:shd w:val="clear" w:color="auto" w:fill="FEFEFE"/>
              </w:rPr>
              <w:t xml:space="preserve"> не трябва да се променя в периода на кандидатстване и оценка</w:t>
            </w:r>
          </w:p>
        </w:tc>
      </w:tr>
      <w:tr w:rsidR="00873DB3" w:rsidRPr="007C5B59" w:rsidTr="00ED043B">
        <w:trPr>
          <w:trHeight w:val="315"/>
        </w:trPr>
        <w:tc>
          <w:tcPr>
            <w:tcW w:w="9454" w:type="dxa"/>
            <w:gridSpan w:val="27"/>
          </w:tcPr>
          <w:p w:rsidR="00873DB3" w:rsidRPr="007C5B59" w:rsidRDefault="00873DB3" w:rsidP="00ED043B">
            <w:pPr>
              <w:rPr>
                <w:rFonts w:ascii="Times New Roman" w:hAnsi="Times New Roman"/>
                <w:b/>
                <w:bCs/>
              </w:rPr>
            </w:pPr>
            <w:r w:rsidRPr="007C5B59">
              <w:rPr>
                <w:rFonts w:ascii="Times New Roman" w:hAnsi="Times New Roman"/>
                <w:b/>
                <w:bCs/>
              </w:rPr>
              <w:t xml:space="preserve">Упълномощено лице </w:t>
            </w:r>
            <w:r w:rsidRPr="007C5B59">
              <w:rPr>
                <w:rFonts w:ascii="Times New Roman" w:hAnsi="Times New Roman"/>
                <w:i/>
                <w:iCs/>
              </w:rPr>
              <w:t>(в случай, че има такова</w:t>
            </w:r>
            <w:r w:rsidRPr="007C5B59">
              <w:rPr>
                <w:rFonts w:ascii="Times New Roman" w:hAnsi="Times New Roman"/>
              </w:rPr>
              <w:t>)</w:t>
            </w:r>
            <w:r w:rsidRPr="007C5B59">
              <w:rPr>
                <w:rFonts w:ascii="Times New Roman" w:hAnsi="Times New Roman"/>
                <w:b/>
                <w:bCs/>
              </w:rPr>
              <w:t>:</w:t>
            </w:r>
          </w:p>
        </w:tc>
      </w:tr>
      <w:tr w:rsidR="00873DB3" w:rsidRPr="007C5B59" w:rsidTr="00ED043B">
        <w:trPr>
          <w:trHeight w:val="315"/>
        </w:trPr>
        <w:tc>
          <w:tcPr>
            <w:tcW w:w="2634" w:type="dxa"/>
            <w:gridSpan w:val="7"/>
          </w:tcPr>
          <w:p w:rsidR="00873DB3" w:rsidRPr="007C5B59" w:rsidRDefault="00873DB3" w:rsidP="00ED043B">
            <w:pPr>
              <w:rPr>
                <w:rFonts w:ascii="Times New Roman" w:hAnsi="Times New Roman"/>
              </w:rPr>
            </w:pPr>
            <w:r w:rsidRPr="007C5B59">
              <w:rPr>
                <w:rFonts w:ascii="Times New Roman" w:hAnsi="Times New Roman"/>
              </w:rPr>
              <w:t>Име, Презиме, Фамилия</w:t>
            </w:r>
          </w:p>
        </w:tc>
        <w:tc>
          <w:tcPr>
            <w:tcW w:w="6820" w:type="dxa"/>
            <w:gridSpan w:val="20"/>
          </w:tcPr>
          <w:p w:rsidR="00873DB3" w:rsidRPr="007C5B59" w:rsidRDefault="00873DB3" w:rsidP="00ED043B">
            <w:pPr>
              <w:rPr>
                <w:rFonts w:ascii="Times New Roman" w:hAnsi="Times New Roman"/>
              </w:rPr>
            </w:pPr>
            <w:r w:rsidRPr="007C5B59">
              <w:rPr>
                <w:rFonts w:ascii="Times New Roman" w:hAnsi="Times New Roman"/>
              </w:rPr>
              <w:t> </w:t>
            </w:r>
          </w:p>
        </w:tc>
      </w:tr>
      <w:tr w:rsidR="00873DB3" w:rsidRPr="007C5B59" w:rsidTr="00ED043B">
        <w:trPr>
          <w:trHeight w:val="315"/>
        </w:trPr>
        <w:tc>
          <w:tcPr>
            <w:tcW w:w="2634" w:type="dxa"/>
            <w:gridSpan w:val="7"/>
          </w:tcPr>
          <w:p w:rsidR="00873DB3" w:rsidRPr="007C5B59" w:rsidRDefault="00873DB3" w:rsidP="00ED043B">
            <w:pPr>
              <w:rPr>
                <w:rFonts w:ascii="Times New Roman" w:hAnsi="Times New Roman"/>
              </w:rPr>
            </w:pPr>
            <w:r w:rsidRPr="007C5B59">
              <w:rPr>
                <w:rFonts w:ascii="Times New Roman" w:hAnsi="Times New Roman"/>
              </w:rPr>
              <w:t>ЕГН:</w:t>
            </w:r>
          </w:p>
        </w:tc>
        <w:tc>
          <w:tcPr>
            <w:tcW w:w="6820" w:type="dxa"/>
            <w:gridSpan w:val="20"/>
          </w:tcPr>
          <w:p w:rsidR="00873DB3" w:rsidRPr="007C5B59" w:rsidRDefault="00873DB3" w:rsidP="00ED043B">
            <w:pPr>
              <w:rPr>
                <w:rFonts w:ascii="Times New Roman" w:hAnsi="Times New Roman"/>
              </w:rPr>
            </w:pPr>
            <w:r w:rsidRPr="007C5B59">
              <w:rPr>
                <w:rFonts w:ascii="Times New Roman" w:hAnsi="Times New Roman"/>
              </w:rPr>
              <w:t> </w:t>
            </w:r>
          </w:p>
        </w:tc>
      </w:tr>
      <w:tr w:rsidR="00873DB3" w:rsidRPr="007C5B59" w:rsidTr="00ED043B">
        <w:trPr>
          <w:trHeight w:val="600"/>
        </w:trPr>
        <w:tc>
          <w:tcPr>
            <w:tcW w:w="1911" w:type="dxa"/>
            <w:gridSpan w:val="4"/>
          </w:tcPr>
          <w:p w:rsidR="00873DB3" w:rsidRPr="007C5B59" w:rsidRDefault="00873DB3" w:rsidP="00ED043B">
            <w:pPr>
              <w:rPr>
                <w:rFonts w:ascii="Times New Roman" w:hAnsi="Times New Roman"/>
              </w:rPr>
            </w:pPr>
            <w:r w:rsidRPr="007C5B59">
              <w:rPr>
                <w:rFonts w:ascii="Times New Roman" w:hAnsi="Times New Roman"/>
              </w:rPr>
              <w:t>Лична карта №:</w:t>
            </w:r>
          </w:p>
        </w:tc>
        <w:tc>
          <w:tcPr>
            <w:tcW w:w="1576" w:type="dxa"/>
            <w:gridSpan w:val="6"/>
          </w:tcPr>
          <w:p w:rsidR="00873DB3" w:rsidRPr="007C5B59" w:rsidRDefault="00873DB3" w:rsidP="00ED043B">
            <w:pPr>
              <w:rPr>
                <w:rFonts w:ascii="Times New Roman" w:hAnsi="Times New Roman"/>
              </w:rPr>
            </w:pPr>
            <w:r w:rsidRPr="007C5B59">
              <w:rPr>
                <w:rFonts w:ascii="Times New Roman" w:hAnsi="Times New Roman"/>
              </w:rPr>
              <w:t> </w:t>
            </w:r>
          </w:p>
        </w:tc>
        <w:tc>
          <w:tcPr>
            <w:tcW w:w="1253" w:type="dxa"/>
            <w:gridSpan w:val="2"/>
          </w:tcPr>
          <w:p w:rsidR="00873DB3" w:rsidRPr="007C5B59" w:rsidRDefault="00873DB3" w:rsidP="00ED043B">
            <w:pPr>
              <w:rPr>
                <w:rFonts w:ascii="Times New Roman" w:hAnsi="Times New Roman"/>
              </w:rPr>
            </w:pPr>
            <w:r w:rsidRPr="007C5B59">
              <w:rPr>
                <w:rFonts w:ascii="Times New Roman" w:hAnsi="Times New Roman"/>
              </w:rPr>
              <w:t>валидна до:</w:t>
            </w:r>
          </w:p>
        </w:tc>
        <w:tc>
          <w:tcPr>
            <w:tcW w:w="1555" w:type="dxa"/>
            <w:gridSpan w:val="5"/>
          </w:tcPr>
          <w:p w:rsidR="00873DB3" w:rsidRPr="007C5B59" w:rsidRDefault="00873DB3" w:rsidP="00ED043B">
            <w:pPr>
              <w:rPr>
                <w:rFonts w:ascii="Times New Roman" w:hAnsi="Times New Roman"/>
              </w:rPr>
            </w:pPr>
            <w:r w:rsidRPr="007C5B59">
              <w:rPr>
                <w:rFonts w:ascii="Times New Roman" w:hAnsi="Times New Roman"/>
              </w:rPr>
              <w:t> </w:t>
            </w:r>
          </w:p>
        </w:tc>
        <w:tc>
          <w:tcPr>
            <w:tcW w:w="1137" w:type="dxa"/>
            <w:gridSpan w:val="4"/>
          </w:tcPr>
          <w:p w:rsidR="00873DB3" w:rsidRPr="007C5B59" w:rsidRDefault="00873DB3" w:rsidP="00ED043B">
            <w:pPr>
              <w:rPr>
                <w:rFonts w:ascii="Times New Roman" w:hAnsi="Times New Roman"/>
              </w:rPr>
            </w:pPr>
            <w:r w:rsidRPr="007C5B59">
              <w:rPr>
                <w:rFonts w:ascii="Times New Roman" w:hAnsi="Times New Roman"/>
              </w:rPr>
              <w:t>издадена от:</w:t>
            </w:r>
          </w:p>
        </w:tc>
        <w:tc>
          <w:tcPr>
            <w:tcW w:w="2022" w:type="dxa"/>
            <w:gridSpan w:val="6"/>
          </w:tcPr>
          <w:p w:rsidR="00873DB3" w:rsidRPr="007C5B59" w:rsidRDefault="00873DB3" w:rsidP="00ED043B">
            <w:pPr>
              <w:rPr>
                <w:rFonts w:ascii="Times New Roman" w:hAnsi="Times New Roman"/>
              </w:rPr>
            </w:pPr>
            <w:r w:rsidRPr="007C5B59">
              <w:rPr>
                <w:rFonts w:ascii="Times New Roman" w:hAnsi="Times New Roman"/>
              </w:rPr>
              <w:t> </w:t>
            </w:r>
          </w:p>
        </w:tc>
      </w:tr>
      <w:tr w:rsidR="00873DB3" w:rsidRPr="007C5B59" w:rsidTr="00ED043B">
        <w:trPr>
          <w:trHeight w:val="795"/>
        </w:trPr>
        <w:tc>
          <w:tcPr>
            <w:tcW w:w="2147" w:type="dxa"/>
            <w:gridSpan w:val="5"/>
          </w:tcPr>
          <w:p w:rsidR="00873DB3" w:rsidRPr="007C5B59" w:rsidRDefault="00873DB3" w:rsidP="00ED043B">
            <w:pPr>
              <w:rPr>
                <w:rFonts w:ascii="Times New Roman" w:hAnsi="Times New Roman"/>
              </w:rPr>
            </w:pPr>
            <w:r w:rsidRPr="007C5B59">
              <w:rPr>
                <w:rFonts w:ascii="Times New Roman" w:hAnsi="Times New Roman"/>
              </w:rPr>
              <w:t>Пълномощно №:</w:t>
            </w:r>
          </w:p>
        </w:tc>
        <w:tc>
          <w:tcPr>
            <w:tcW w:w="2593" w:type="dxa"/>
            <w:gridSpan w:val="7"/>
          </w:tcPr>
          <w:p w:rsidR="00873DB3" w:rsidRPr="007C5B59" w:rsidRDefault="00873DB3" w:rsidP="00ED043B">
            <w:pPr>
              <w:rPr>
                <w:rFonts w:ascii="Times New Roman" w:hAnsi="Times New Roman"/>
              </w:rPr>
            </w:pPr>
            <w:r w:rsidRPr="007C5B59">
              <w:rPr>
                <w:rFonts w:ascii="Times New Roman" w:hAnsi="Times New Roman"/>
              </w:rPr>
              <w:t> </w:t>
            </w:r>
          </w:p>
        </w:tc>
        <w:tc>
          <w:tcPr>
            <w:tcW w:w="2692" w:type="dxa"/>
            <w:gridSpan w:val="9"/>
          </w:tcPr>
          <w:p w:rsidR="00873DB3" w:rsidRPr="007C5B59" w:rsidRDefault="00873DB3" w:rsidP="00ED043B">
            <w:pPr>
              <w:rPr>
                <w:rFonts w:ascii="Times New Roman" w:hAnsi="Times New Roman"/>
              </w:rPr>
            </w:pPr>
            <w:r w:rsidRPr="007C5B59">
              <w:rPr>
                <w:rFonts w:ascii="Times New Roman" w:hAnsi="Times New Roman"/>
              </w:rPr>
              <w:t>Заповед на кмета №/дата:</w:t>
            </w:r>
          </w:p>
        </w:tc>
        <w:tc>
          <w:tcPr>
            <w:tcW w:w="2022" w:type="dxa"/>
            <w:gridSpan w:val="6"/>
          </w:tcPr>
          <w:p w:rsidR="00873DB3" w:rsidRPr="007C5B59" w:rsidRDefault="00873DB3" w:rsidP="00ED043B">
            <w:pPr>
              <w:rPr>
                <w:rFonts w:ascii="Times New Roman" w:hAnsi="Times New Roman"/>
              </w:rPr>
            </w:pPr>
            <w:r w:rsidRPr="007C5B59">
              <w:rPr>
                <w:rFonts w:ascii="Times New Roman" w:hAnsi="Times New Roman"/>
              </w:rPr>
              <w:t> </w:t>
            </w:r>
          </w:p>
        </w:tc>
      </w:tr>
      <w:tr w:rsidR="00873DB3" w:rsidRPr="007C5B59" w:rsidTr="00ED043B">
        <w:trPr>
          <w:trHeight w:val="315"/>
        </w:trPr>
        <w:tc>
          <w:tcPr>
            <w:tcW w:w="9454" w:type="dxa"/>
            <w:gridSpan w:val="27"/>
          </w:tcPr>
          <w:p w:rsidR="00873DB3" w:rsidRPr="007C5B59" w:rsidRDefault="00873DB3" w:rsidP="00ED043B">
            <w:pPr>
              <w:rPr>
                <w:rFonts w:ascii="Times New Roman" w:hAnsi="Times New Roman"/>
                <w:b/>
                <w:bCs/>
              </w:rPr>
            </w:pPr>
            <w:r w:rsidRPr="007C5B59">
              <w:rPr>
                <w:rFonts w:ascii="Times New Roman" w:hAnsi="Times New Roman"/>
                <w:b/>
                <w:bCs/>
              </w:rPr>
              <w:t>I</w:t>
            </w:r>
            <w:r w:rsidRPr="007C5B59">
              <w:rPr>
                <w:rFonts w:ascii="Times New Roman" w:hAnsi="Times New Roman"/>
                <w:b/>
                <w:bCs/>
                <w:lang w:val="en-US"/>
              </w:rPr>
              <w:t>I</w:t>
            </w:r>
            <w:r w:rsidRPr="007C5B59">
              <w:rPr>
                <w:rFonts w:ascii="Times New Roman" w:hAnsi="Times New Roman"/>
                <w:b/>
                <w:bCs/>
              </w:rPr>
              <w:t>I. ОПИСАНИЕ НА ПРОЕКТНОТО ПРЕДЛОЖЕНИЕ</w:t>
            </w:r>
          </w:p>
        </w:tc>
      </w:tr>
      <w:tr w:rsidR="00873DB3" w:rsidRPr="007C5B59" w:rsidTr="00ED043B">
        <w:trPr>
          <w:trHeight w:val="315"/>
        </w:trPr>
        <w:tc>
          <w:tcPr>
            <w:tcW w:w="9454" w:type="dxa"/>
            <w:gridSpan w:val="27"/>
          </w:tcPr>
          <w:p w:rsidR="00873DB3" w:rsidRPr="007C5B59" w:rsidRDefault="00873DB3" w:rsidP="00A171D7">
            <w:pPr>
              <w:jc w:val="center"/>
              <w:rPr>
                <w:rFonts w:ascii="Times New Roman" w:hAnsi="Times New Roman"/>
                <w:i/>
                <w:iCs/>
              </w:rPr>
            </w:pPr>
            <w:r w:rsidRPr="007C5B59">
              <w:rPr>
                <w:rFonts w:ascii="Times New Roman" w:hAnsi="Times New Roman"/>
                <w:i/>
                <w:iCs/>
              </w:rPr>
              <w:t>(Подробно описание на проектното предложение се извършва във формуляра за кандидатстване)</w:t>
            </w:r>
          </w:p>
        </w:tc>
      </w:tr>
      <w:tr w:rsidR="00873DB3" w:rsidRPr="007C5B59" w:rsidTr="00ED043B">
        <w:trPr>
          <w:trHeight w:val="315"/>
        </w:trPr>
        <w:tc>
          <w:tcPr>
            <w:tcW w:w="9454" w:type="dxa"/>
            <w:gridSpan w:val="27"/>
          </w:tcPr>
          <w:p w:rsidR="00873DB3" w:rsidRPr="007C5B59" w:rsidRDefault="00873DB3" w:rsidP="00ED043B">
            <w:pPr>
              <w:rPr>
                <w:rFonts w:ascii="Times New Roman" w:hAnsi="Times New Roman"/>
                <w:b/>
                <w:bCs/>
              </w:rPr>
            </w:pPr>
            <w:r w:rsidRPr="007C5B59">
              <w:rPr>
                <w:rFonts w:ascii="Times New Roman" w:hAnsi="Times New Roman"/>
                <w:b/>
                <w:bCs/>
              </w:rPr>
              <w:t>1. Кратко описание на проектното предложение:</w:t>
            </w:r>
          </w:p>
        </w:tc>
      </w:tr>
      <w:tr w:rsidR="00873DB3" w:rsidRPr="007C5B59" w:rsidTr="00ED043B">
        <w:trPr>
          <w:trHeight w:val="1200"/>
        </w:trPr>
        <w:tc>
          <w:tcPr>
            <w:tcW w:w="2634" w:type="dxa"/>
            <w:gridSpan w:val="7"/>
          </w:tcPr>
          <w:p w:rsidR="00873DB3" w:rsidRPr="007C5B59" w:rsidRDefault="00873DB3" w:rsidP="00A171D7">
            <w:pPr>
              <w:rPr>
                <w:rFonts w:ascii="Times New Roman" w:hAnsi="Times New Roman"/>
                <w:b/>
                <w:bCs/>
              </w:rPr>
            </w:pPr>
            <w:r w:rsidRPr="007C5B59">
              <w:rPr>
                <w:rFonts w:ascii="Times New Roman" w:hAnsi="Times New Roman"/>
                <w:b/>
                <w:bCs/>
              </w:rPr>
              <w:lastRenderedPageBreak/>
              <w:t>1.1 Вид на инвестициите</w:t>
            </w:r>
            <w:r w:rsidRPr="007C5B59">
              <w:rPr>
                <w:rFonts w:ascii="Times New Roman" w:hAnsi="Times New Roman"/>
                <w:b/>
                <w:bCs/>
              </w:rPr>
              <w:br/>
            </w:r>
          </w:p>
        </w:tc>
        <w:tc>
          <w:tcPr>
            <w:tcW w:w="5110" w:type="dxa"/>
            <w:gridSpan w:val="16"/>
          </w:tcPr>
          <w:p w:rsidR="00873DB3" w:rsidRPr="007C5B59" w:rsidRDefault="00873DB3" w:rsidP="00997E50">
            <w:pPr>
              <w:jc w:val="both"/>
              <w:rPr>
                <w:rFonts w:ascii="Times New Roman" w:hAnsi="Times New Roman"/>
              </w:rPr>
            </w:pPr>
            <w:r w:rsidRPr="007C5B59">
              <w:rPr>
                <w:rFonts w:ascii="Times New Roman" w:hAnsi="Times New Roman"/>
              </w:rPr>
              <w:t xml:space="preserve">1. </w:t>
            </w:r>
            <w:r w:rsidR="00997E50" w:rsidRPr="00483905">
              <w:rPr>
                <w:rFonts w:ascii="Times New Roman" w:hAnsi="Times New Roman"/>
                <w:color w:val="000000"/>
                <w:lang w:eastAsia="bg-BG"/>
              </w:rPr>
              <w:t>И</w:t>
            </w:r>
            <w:r w:rsidR="00997E50" w:rsidRPr="007C5B59">
              <w:rPr>
                <w:rFonts w:ascii="Times New Roman" w:hAnsi="Times New Roman"/>
              </w:rPr>
              <w:t>зграждане и/или обновяване на площи за широко обществено ползване, предназначени за трайно задоволяване на обществените потребности от общинско значение</w:t>
            </w:r>
          </w:p>
        </w:tc>
        <w:tc>
          <w:tcPr>
            <w:tcW w:w="1710" w:type="dxa"/>
            <w:gridSpan w:val="4"/>
          </w:tcPr>
          <w:p w:rsidR="00873DB3" w:rsidRPr="007C5B59" w:rsidRDefault="00873DB3" w:rsidP="00ED043B">
            <w:pPr>
              <w:rPr>
                <w:b/>
                <w:bCs/>
              </w:rPr>
            </w:pPr>
            <w:r w:rsidRPr="007C5B59">
              <w:rPr>
                <w:b/>
                <w:bCs/>
              </w:rPr>
              <w:t> </w:t>
            </w:r>
          </w:p>
        </w:tc>
      </w:tr>
      <w:tr w:rsidR="00873DB3" w:rsidRPr="007C5B59" w:rsidTr="00ED043B">
        <w:trPr>
          <w:trHeight w:val="405"/>
        </w:trPr>
        <w:tc>
          <w:tcPr>
            <w:tcW w:w="2634" w:type="dxa"/>
            <w:gridSpan w:val="7"/>
            <w:vMerge w:val="restart"/>
          </w:tcPr>
          <w:p w:rsidR="00873DB3" w:rsidRPr="007C5B59" w:rsidRDefault="00873DB3" w:rsidP="00ED043B">
            <w:pPr>
              <w:rPr>
                <w:b/>
                <w:bCs/>
              </w:rPr>
            </w:pPr>
            <w:r w:rsidRPr="007C5B59">
              <w:rPr>
                <w:rFonts w:ascii="Times New Roman" w:hAnsi="Times New Roman"/>
                <w:b/>
                <w:bCs/>
              </w:rPr>
              <w:t>1.2. Кратко описание на инвестицията, за която се кандидатства</w:t>
            </w:r>
            <w:r w:rsidRPr="007C5B59">
              <w:rPr>
                <w:b/>
                <w:bCs/>
              </w:rPr>
              <w:t>:</w:t>
            </w:r>
          </w:p>
        </w:tc>
        <w:tc>
          <w:tcPr>
            <w:tcW w:w="6820" w:type="dxa"/>
            <w:gridSpan w:val="20"/>
          </w:tcPr>
          <w:p w:rsidR="00873DB3" w:rsidRDefault="00997E50" w:rsidP="002214D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Изграждане </w:t>
            </w:r>
            <w:r w:rsidR="002214DF" w:rsidRPr="007C5B59">
              <w:rPr>
                <w:rFonts w:ascii="Times New Roman" w:hAnsi="Times New Roman"/>
              </w:rPr>
              <w:t>и/или</w:t>
            </w:r>
            <w:r w:rsidR="00873DB3" w:rsidRPr="007C5B59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обновяване</w:t>
            </w:r>
            <w:r w:rsidR="00873DB3" w:rsidRPr="007C5B59">
              <w:rPr>
                <w:rFonts w:ascii="Times New Roman" w:hAnsi="Times New Roman"/>
              </w:rPr>
              <w:t>:</w:t>
            </w:r>
          </w:p>
          <w:p w:rsidR="00997E50" w:rsidRPr="007C5B59" w:rsidRDefault="00997E50" w:rsidP="002214DF">
            <w:pPr>
              <w:rPr>
                <w:rFonts w:ascii="Times New Roman" w:hAnsi="Times New Roman"/>
              </w:rPr>
            </w:pPr>
          </w:p>
        </w:tc>
      </w:tr>
      <w:tr w:rsidR="00873DB3" w:rsidRPr="007C5B59" w:rsidTr="00ED043B">
        <w:trPr>
          <w:trHeight w:val="600"/>
        </w:trPr>
        <w:tc>
          <w:tcPr>
            <w:tcW w:w="2634" w:type="dxa"/>
            <w:gridSpan w:val="7"/>
            <w:vMerge/>
          </w:tcPr>
          <w:p w:rsidR="00873DB3" w:rsidRPr="007C5B59" w:rsidRDefault="00873DB3" w:rsidP="00ED043B">
            <w:pPr>
              <w:rPr>
                <w:b/>
                <w:bCs/>
              </w:rPr>
            </w:pPr>
          </w:p>
        </w:tc>
        <w:tc>
          <w:tcPr>
            <w:tcW w:w="6820" w:type="dxa"/>
            <w:gridSpan w:val="20"/>
          </w:tcPr>
          <w:p w:rsidR="00873DB3" w:rsidRPr="007C5B59" w:rsidRDefault="00873DB3" w:rsidP="00ED043B">
            <w:pPr>
              <w:rPr>
                <w:rFonts w:ascii="Times New Roman" w:hAnsi="Times New Roman"/>
              </w:rPr>
            </w:pPr>
            <w:r w:rsidRPr="007C5B59">
              <w:rPr>
                <w:rFonts w:ascii="Times New Roman" w:hAnsi="Times New Roman"/>
              </w:rPr>
              <w:t> </w:t>
            </w:r>
          </w:p>
        </w:tc>
      </w:tr>
      <w:tr w:rsidR="00873DB3" w:rsidRPr="007C5B59" w:rsidTr="00ED043B">
        <w:trPr>
          <w:trHeight w:val="300"/>
        </w:trPr>
        <w:tc>
          <w:tcPr>
            <w:tcW w:w="2634" w:type="dxa"/>
            <w:gridSpan w:val="7"/>
            <w:vMerge/>
          </w:tcPr>
          <w:p w:rsidR="00873DB3" w:rsidRPr="007C5B59" w:rsidRDefault="00873DB3" w:rsidP="00ED043B">
            <w:pPr>
              <w:rPr>
                <w:b/>
                <w:bCs/>
              </w:rPr>
            </w:pPr>
          </w:p>
        </w:tc>
        <w:tc>
          <w:tcPr>
            <w:tcW w:w="6820" w:type="dxa"/>
            <w:gridSpan w:val="20"/>
          </w:tcPr>
          <w:p w:rsidR="00873DB3" w:rsidRPr="007C5B59" w:rsidRDefault="00997E50" w:rsidP="00ED043B">
            <w:pPr>
              <w:rPr>
                <w:rFonts w:ascii="Times New Roman" w:hAnsi="Times New Roman"/>
              </w:rPr>
            </w:pPr>
            <w:r w:rsidRPr="007C5B59">
              <w:rPr>
                <w:rFonts w:ascii="Times New Roman" w:hAnsi="Times New Roman"/>
              </w:rPr>
              <w:t>Оборудване и/или обзавеждане за:</w:t>
            </w:r>
          </w:p>
        </w:tc>
      </w:tr>
      <w:tr w:rsidR="00873DB3" w:rsidRPr="007C5B59" w:rsidTr="00ED043B">
        <w:trPr>
          <w:trHeight w:val="300"/>
        </w:trPr>
        <w:tc>
          <w:tcPr>
            <w:tcW w:w="2634" w:type="dxa"/>
            <w:gridSpan w:val="7"/>
            <w:vMerge/>
          </w:tcPr>
          <w:p w:rsidR="00873DB3" w:rsidRPr="007C5B59" w:rsidRDefault="00873DB3" w:rsidP="00ED043B">
            <w:pPr>
              <w:rPr>
                <w:b/>
                <w:bCs/>
              </w:rPr>
            </w:pPr>
          </w:p>
        </w:tc>
        <w:tc>
          <w:tcPr>
            <w:tcW w:w="6820" w:type="dxa"/>
            <w:gridSpan w:val="20"/>
          </w:tcPr>
          <w:p w:rsidR="00873DB3" w:rsidRPr="007C5B59" w:rsidRDefault="00873DB3" w:rsidP="00ED043B">
            <w:pPr>
              <w:rPr>
                <w:rFonts w:ascii="Times New Roman" w:hAnsi="Times New Roman"/>
              </w:rPr>
            </w:pPr>
          </w:p>
        </w:tc>
      </w:tr>
      <w:tr w:rsidR="00873DB3" w:rsidRPr="007C5B59" w:rsidTr="00ED043B">
        <w:trPr>
          <w:trHeight w:val="187"/>
        </w:trPr>
        <w:tc>
          <w:tcPr>
            <w:tcW w:w="2634" w:type="dxa"/>
            <w:gridSpan w:val="7"/>
            <w:vMerge/>
          </w:tcPr>
          <w:p w:rsidR="00873DB3" w:rsidRPr="007C5B59" w:rsidRDefault="00873DB3" w:rsidP="00ED043B">
            <w:pPr>
              <w:rPr>
                <w:b/>
                <w:bCs/>
              </w:rPr>
            </w:pPr>
          </w:p>
        </w:tc>
        <w:tc>
          <w:tcPr>
            <w:tcW w:w="6820" w:type="dxa"/>
            <w:gridSpan w:val="20"/>
          </w:tcPr>
          <w:p w:rsidR="00873DB3" w:rsidRPr="007C5B59" w:rsidRDefault="00873DB3" w:rsidP="00ED043B">
            <w:pPr>
              <w:rPr>
                <w:rFonts w:ascii="Times New Roman" w:hAnsi="Times New Roman"/>
              </w:rPr>
            </w:pPr>
          </w:p>
        </w:tc>
      </w:tr>
      <w:tr w:rsidR="00873DB3" w:rsidRPr="007C5B59" w:rsidTr="00ED043B">
        <w:trPr>
          <w:trHeight w:val="630"/>
        </w:trPr>
        <w:tc>
          <w:tcPr>
            <w:tcW w:w="2634" w:type="dxa"/>
            <w:gridSpan w:val="7"/>
            <w:vMerge/>
          </w:tcPr>
          <w:p w:rsidR="00873DB3" w:rsidRPr="007C5B59" w:rsidRDefault="00873DB3" w:rsidP="00ED043B">
            <w:pPr>
              <w:rPr>
                <w:b/>
                <w:bCs/>
              </w:rPr>
            </w:pPr>
          </w:p>
        </w:tc>
        <w:tc>
          <w:tcPr>
            <w:tcW w:w="6820" w:type="dxa"/>
            <w:gridSpan w:val="20"/>
          </w:tcPr>
          <w:p w:rsidR="00873DB3" w:rsidRPr="007C5B59" w:rsidRDefault="00873DB3" w:rsidP="00ED043B">
            <w:pPr>
              <w:rPr>
                <w:rFonts w:ascii="Times New Roman" w:hAnsi="Times New Roman"/>
              </w:rPr>
            </w:pPr>
          </w:p>
        </w:tc>
      </w:tr>
      <w:tr w:rsidR="00873DB3" w:rsidRPr="007C5B59" w:rsidTr="00ED043B">
        <w:trPr>
          <w:trHeight w:val="300"/>
        </w:trPr>
        <w:tc>
          <w:tcPr>
            <w:tcW w:w="2634" w:type="dxa"/>
            <w:gridSpan w:val="7"/>
            <w:vMerge/>
          </w:tcPr>
          <w:p w:rsidR="00873DB3" w:rsidRPr="007C5B59" w:rsidRDefault="00873DB3" w:rsidP="00ED043B">
            <w:pPr>
              <w:rPr>
                <w:b/>
                <w:bCs/>
              </w:rPr>
            </w:pPr>
          </w:p>
        </w:tc>
        <w:tc>
          <w:tcPr>
            <w:tcW w:w="6820" w:type="dxa"/>
            <w:gridSpan w:val="20"/>
          </w:tcPr>
          <w:p w:rsidR="00873DB3" w:rsidRPr="007C5B59" w:rsidRDefault="00873DB3" w:rsidP="00ED043B"/>
        </w:tc>
      </w:tr>
      <w:tr w:rsidR="00873DB3" w:rsidRPr="007C5B59" w:rsidTr="00ED043B">
        <w:trPr>
          <w:trHeight w:val="300"/>
        </w:trPr>
        <w:tc>
          <w:tcPr>
            <w:tcW w:w="2634" w:type="dxa"/>
            <w:gridSpan w:val="7"/>
            <w:vMerge/>
          </w:tcPr>
          <w:p w:rsidR="00873DB3" w:rsidRPr="007C5B59" w:rsidRDefault="00873DB3" w:rsidP="00ED043B">
            <w:pPr>
              <w:rPr>
                <w:b/>
                <w:bCs/>
              </w:rPr>
            </w:pPr>
          </w:p>
        </w:tc>
        <w:tc>
          <w:tcPr>
            <w:tcW w:w="6820" w:type="dxa"/>
            <w:gridSpan w:val="20"/>
          </w:tcPr>
          <w:p w:rsidR="00873DB3" w:rsidRPr="007C5B59" w:rsidRDefault="00873DB3" w:rsidP="00ED043B">
            <w:pPr>
              <w:rPr>
                <w:rFonts w:ascii="Times New Roman" w:hAnsi="Times New Roman"/>
              </w:rPr>
            </w:pPr>
            <w:r w:rsidRPr="007C5B59">
              <w:rPr>
                <w:rFonts w:ascii="Times New Roman" w:hAnsi="Times New Roman"/>
              </w:rPr>
              <w:t>Общи разходи, свързани с проекта:</w:t>
            </w:r>
          </w:p>
        </w:tc>
      </w:tr>
      <w:tr w:rsidR="00873DB3" w:rsidRPr="007C5B59" w:rsidTr="00ED043B">
        <w:trPr>
          <w:trHeight w:val="300"/>
        </w:trPr>
        <w:tc>
          <w:tcPr>
            <w:tcW w:w="2634" w:type="dxa"/>
            <w:gridSpan w:val="7"/>
            <w:vMerge/>
          </w:tcPr>
          <w:p w:rsidR="00873DB3" w:rsidRPr="007C5B59" w:rsidRDefault="00873DB3" w:rsidP="00ED043B">
            <w:pPr>
              <w:rPr>
                <w:b/>
                <w:bCs/>
              </w:rPr>
            </w:pPr>
          </w:p>
        </w:tc>
        <w:tc>
          <w:tcPr>
            <w:tcW w:w="6820" w:type="dxa"/>
            <w:gridSpan w:val="20"/>
          </w:tcPr>
          <w:p w:rsidR="00873DB3" w:rsidRPr="007C5B59" w:rsidRDefault="00873DB3" w:rsidP="00ED043B">
            <w:pPr>
              <w:rPr>
                <w:rFonts w:ascii="Times New Roman" w:hAnsi="Times New Roman"/>
              </w:rPr>
            </w:pPr>
            <w:r w:rsidRPr="007C5B59">
              <w:rPr>
                <w:rFonts w:ascii="Times New Roman" w:hAnsi="Times New Roman"/>
              </w:rPr>
              <w:t> </w:t>
            </w:r>
          </w:p>
        </w:tc>
      </w:tr>
      <w:tr w:rsidR="00873DB3" w:rsidRPr="007C5B59" w:rsidTr="00ED043B">
        <w:trPr>
          <w:trHeight w:val="300"/>
        </w:trPr>
        <w:tc>
          <w:tcPr>
            <w:tcW w:w="2634" w:type="dxa"/>
            <w:gridSpan w:val="7"/>
            <w:vMerge/>
          </w:tcPr>
          <w:p w:rsidR="00873DB3" w:rsidRPr="007C5B59" w:rsidRDefault="00873DB3" w:rsidP="00ED043B">
            <w:pPr>
              <w:rPr>
                <w:b/>
                <w:bCs/>
              </w:rPr>
            </w:pPr>
          </w:p>
        </w:tc>
        <w:tc>
          <w:tcPr>
            <w:tcW w:w="6820" w:type="dxa"/>
            <w:gridSpan w:val="20"/>
          </w:tcPr>
          <w:p w:rsidR="00873DB3" w:rsidRPr="007C5B59" w:rsidRDefault="00873DB3" w:rsidP="00ED043B">
            <w:pPr>
              <w:rPr>
                <w:rFonts w:ascii="Times New Roman" w:hAnsi="Times New Roman"/>
              </w:rPr>
            </w:pPr>
            <w:r w:rsidRPr="007C5B59">
              <w:rPr>
                <w:rFonts w:ascii="Times New Roman" w:hAnsi="Times New Roman"/>
              </w:rPr>
              <w:t>Други:</w:t>
            </w:r>
          </w:p>
        </w:tc>
      </w:tr>
      <w:tr w:rsidR="00873DB3" w:rsidRPr="007C5B59" w:rsidTr="00ED043B">
        <w:trPr>
          <w:trHeight w:val="300"/>
        </w:trPr>
        <w:tc>
          <w:tcPr>
            <w:tcW w:w="2634" w:type="dxa"/>
            <w:gridSpan w:val="7"/>
            <w:vMerge/>
          </w:tcPr>
          <w:p w:rsidR="00873DB3" w:rsidRPr="007C5B59" w:rsidRDefault="00873DB3" w:rsidP="00ED043B">
            <w:pPr>
              <w:rPr>
                <w:b/>
                <w:bCs/>
              </w:rPr>
            </w:pPr>
          </w:p>
        </w:tc>
        <w:tc>
          <w:tcPr>
            <w:tcW w:w="6820" w:type="dxa"/>
            <w:gridSpan w:val="20"/>
          </w:tcPr>
          <w:p w:rsidR="00873DB3" w:rsidRPr="007C5B59" w:rsidRDefault="00873DB3" w:rsidP="00ED043B">
            <w:r w:rsidRPr="007C5B59">
              <w:t> </w:t>
            </w:r>
          </w:p>
        </w:tc>
      </w:tr>
      <w:tr w:rsidR="00873DB3" w:rsidRPr="007C5B59" w:rsidTr="00ED043B">
        <w:trPr>
          <w:trHeight w:val="330"/>
        </w:trPr>
        <w:tc>
          <w:tcPr>
            <w:tcW w:w="9454" w:type="dxa"/>
            <w:gridSpan w:val="27"/>
          </w:tcPr>
          <w:p w:rsidR="00873DB3" w:rsidRPr="007C5B59" w:rsidRDefault="00873DB3" w:rsidP="00ED043B">
            <w:pPr>
              <w:rPr>
                <w:rFonts w:ascii="Times New Roman" w:hAnsi="Times New Roman"/>
                <w:b/>
                <w:bCs/>
              </w:rPr>
            </w:pPr>
            <w:r w:rsidRPr="007C5B59">
              <w:rPr>
                <w:rFonts w:ascii="Times New Roman" w:hAnsi="Times New Roman"/>
                <w:b/>
                <w:bCs/>
              </w:rPr>
              <w:t>2. Юридически статус на кандидата:</w:t>
            </w:r>
          </w:p>
        </w:tc>
      </w:tr>
      <w:tr w:rsidR="00873DB3" w:rsidRPr="007C5B59" w:rsidTr="00ED043B">
        <w:trPr>
          <w:trHeight w:val="765"/>
        </w:trPr>
        <w:tc>
          <w:tcPr>
            <w:tcW w:w="9454" w:type="dxa"/>
            <w:gridSpan w:val="27"/>
          </w:tcPr>
          <w:p w:rsidR="00873DB3" w:rsidRPr="007C5B59" w:rsidRDefault="00873DB3" w:rsidP="00ED043B">
            <w:pPr>
              <w:rPr>
                <w:b/>
                <w:bCs/>
              </w:rPr>
            </w:pPr>
            <w:r w:rsidRPr="007C5B59">
              <w:rPr>
                <w:b/>
                <w:bCs/>
              </w:rPr>
              <w:t> </w:t>
            </w:r>
          </w:p>
        </w:tc>
      </w:tr>
      <w:tr w:rsidR="00873DB3" w:rsidRPr="007C5B59" w:rsidTr="00ED043B">
        <w:trPr>
          <w:trHeight w:val="1290"/>
        </w:trPr>
        <w:tc>
          <w:tcPr>
            <w:tcW w:w="3136" w:type="dxa"/>
            <w:gridSpan w:val="9"/>
          </w:tcPr>
          <w:p w:rsidR="00873DB3" w:rsidRPr="007C5B59" w:rsidRDefault="00873DB3" w:rsidP="002214DF">
            <w:pPr>
              <w:rPr>
                <w:rFonts w:ascii="Times New Roman" w:hAnsi="Times New Roman"/>
              </w:rPr>
            </w:pPr>
            <w:r w:rsidRPr="007C5B59">
              <w:rPr>
                <w:rFonts w:ascii="Times New Roman" w:hAnsi="Times New Roman"/>
              </w:rPr>
              <w:t>2.1. Кандидатствам по</w:t>
            </w:r>
            <w:r w:rsidR="002214DF">
              <w:rPr>
                <w:rFonts w:ascii="Times New Roman" w:hAnsi="Times New Roman"/>
              </w:rPr>
              <w:t xml:space="preserve"> процедура чрез подбор на проекти</w:t>
            </w:r>
            <w:r w:rsidRPr="007C5B59">
              <w:rPr>
                <w:rFonts w:ascii="Times New Roman" w:hAnsi="Times New Roman"/>
              </w:rPr>
              <w:t>:</w:t>
            </w:r>
          </w:p>
        </w:tc>
        <w:tc>
          <w:tcPr>
            <w:tcW w:w="351" w:type="dxa"/>
            <w:noWrap/>
          </w:tcPr>
          <w:p w:rsidR="00873DB3" w:rsidRPr="007C5B59" w:rsidRDefault="00873DB3" w:rsidP="004E018C">
            <w:pPr>
              <w:rPr>
                <w:rFonts w:ascii="Times New Roman" w:hAnsi="Times New Roman"/>
              </w:rPr>
            </w:pPr>
            <w:r w:rsidRPr="007C5B59">
              <w:rPr>
                <w:rFonts w:ascii="Times New Roman" w:hAnsi="Times New Roman"/>
              </w:rPr>
              <w:t>№</w:t>
            </w:r>
          </w:p>
        </w:tc>
        <w:tc>
          <w:tcPr>
            <w:tcW w:w="2114" w:type="dxa"/>
            <w:gridSpan w:val="4"/>
            <w:noWrap/>
          </w:tcPr>
          <w:p w:rsidR="00873DB3" w:rsidRPr="007C5B59" w:rsidRDefault="00873DB3" w:rsidP="004E018C">
            <w:pPr>
              <w:rPr>
                <w:rFonts w:ascii="Times New Roman" w:hAnsi="Times New Roman"/>
              </w:rPr>
            </w:pPr>
          </w:p>
        </w:tc>
        <w:tc>
          <w:tcPr>
            <w:tcW w:w="968" w:type="dxa"/>
            <w:gridSpan w:val="4"/>
            <w:noWrap/>
          </w:tcPr>
          <w:p w:rsidR="00873DB3" w:rsidRPr="007C5B59" w:rsidRDefault="00873DB3" w:rsidP="004E018C">
            <w:pPr>
              <w:rPr>
                <w:rFonts w:ascii="Times New Roman" w:hAnsi="Times New Roman"/>
              </w:rPr>
            </w:pPr>
            <w:r w:rsidRPr="007C5B59">
              <w:rPr>
                <w:rFonts w:ascii="Times New Roman" w:hAnsi="Times New Roman"/>
              </w:rPr>
              <w:t>От дата</w:t>
            </w:r>
          </w:p>
        </w:tc>
        <w:tc>
          <w:tcPr>
            <w:tcW w:w="1175" w:type="dxa"/>
            <w:gridSpan w:val="5"/>
            <w:noWrap/>
          </w:tcPr>
          <w:p w:rsidR="00873DB3" w:rsidRPr="007C5B59" w:rsidRDefault="00873DB3" w:rsidP="004E018C">
            <w:pPr>
              <w:rPr>
                <w:rFonts w:ascii="Times New Roman" w:hAnsi="Times New Roman"/>
              </w:rPr>
            </w:pPr>
          </w:p>
        </w:tc>
        <w:tc>
          <w:tcPr>
            <w:tcW w:w="628" w:type="dxa"/>
            <w:gridSpan w:val="2"/>
            <w:noWrap/>
          </w:tcPr>
          <w:p w:rsidR="00873DB3" w:rsidRPr="007C5B59" w:rsidRDefault="00873DB3" w:rsidP="004E018C">
            <w:pPr>
              <w:rPr>
                <w:rFonts w:ascii="Times New Roman" w:hAnsi="Times New Roman"/>
              </w:rPr>
            </w:pPr>
            <w:r w:rsidRPr="007C5B59">
              <w:rPr>
                <w:rFonts w:ascii="Times New Roman" w:hAnsi="Times New Roman"/>
              </w:rPr>
              <w:t>В периода</w:t>
            </w:r>
          </w:p>
        </w:tc>
        <w:tc>
          <w:tcPr>
            <w:tcW w:w="1082" w:type="dxa"/>
            <w:gridSpan w:val="2"/>
            <w:noWrap/>
          </w:tcPr>
          <w:p w:rsidR="00873DB3" w:rsidRPr="007C5B59" w:rsidRDefault="00873DB3" w:rsidP="004E018C">
            <w:pPr>
              <w:rPr>
                <w:rFonts w:ascii="Times New Roman" w:hAnsi="Times New Roman"/>
              </w:rPr>
            </w:pPr>
          </w:p>
        </w:tc>
      </w:tr>
      <w:tr w:rsidR="00873DB3" w:rsidRPr="007C5B59" w:rsidTr="00ED043B">
        <w:trPr>
          <w:trHeight w:val="900"/>
        </w:trPr>
        <w:tc>
          <w:tcPr>
            <w:tcW w:w="6569" w:type="dxa"/>
            <w:gridSpan w:val="18"/>
          </w:tcPr>
          <w:p w:rsidR="00873DB3" w:rsidRPr="007C5B59" w:rsidRDefault="00873DB3" w:rsidP="00ED043B">
            <w:pPr>
              <w:rPr>
                <w:rFonts w:ascii="Times New Roman" w:hAnsi="Times New Roman"/>
                <w:b/>
                <w:bCs/>
              </w:rPr>
            </w:pPr>
            <w:r w:rsidRPr="007C5B59">
              <w:rPr>
                <w:rFonts w:ascii="Times New Roman" w:hAnsi="Times New Roman"/>
                <w:b/>
                <w:bCs/>
              </w:rPr>
              <w:t>2.</w:t>
            </w:r>
            <w:proofErr w:type="spellStart"/>
            <w:r w:rsidRPr="007C5B59">
              <w:rPr>
                <w:rFonts w:ascii="Times New Roman" w:hAnsi="Times New Roman"/>
                <w:b/>
                <w:bCs/>
              </w:rPr>
              <w:t>2</w:t>
            </w:r>
            <w:proofErr w:type="spellEnd"/>
            <w:r w:rsidRPr="007C5B59">
              <w:rPr>
                <w:rFonts w:ascii="Times New Roman" w:hAnsi="Times New Roman"/>
                <w:b/>
                <w:bCs/>
              </w:rPr>
              <w:t>. Общ размер на разходите по проекта:</w:t>
            </w:r>
            <w:r w:rsidRPr="007C5B59">
              <w:rPr>
                <w:rFonts w:ascii="Times New Roman" w:hAnsi="Times New Roman"/>
                <w:b/>
                <w:bCs/>
              </w:rPr>
              <w:br/>
            </w:r>
            <w:r w:rsidRPr="007C5B59">
              <w:rPr>
                <w:rFonts w:ascii="Times New Roman" w:hAnsi="Times New Roman"/>
                <w:i/>
                <w:iCs/>
              </w:rPr>
              <w:t>(Посочва се размера на разходите за които се кандидатства)</w:t>
            </w:r>
          </w:p>
        </w:tc>
        <w:tc>
          <w:tcPr>
            <w:tcW w:w="2054" w:type="dxa"/>
            <w:gridSpan w:val="8"/>
            <w:noWrap/>
          </w:tcPr>
          <w:p w:rsidR="00873DB3" w:rsidRPr="007C5B59" w:rsidRDefault="00873DB3" w:rsidP="00ED043B">
            <w:pPr>
              <w:rPr>
                <w:rFonts w:ascii="Times New Roman" w:hAnsi="Times New Roman"/>
                <w:b/>
                <w:bCs/>
                <w:i/>
                <w:iCs/>
              </w:rPr>
            </w:pPr>
            <w:r w:rsidRPr="007C5B59">
              <w:rPr>
                <w:rFonts w:ascii="Times New Roman" w:hAnsi="Times New Roman"/>
                <w:b/>
                <w:bCs/>
                <w:i/>
                <w:iCs/>
              </w:rPr>
              <w:t> </w:t>
            </w:r>
          </w:p>
        </w:tc>
        <w:tc>
          <w:tcPr>
            <w:tcW w:w="831" w:type="dxa"/>
            <w:noWrap/>
          </w:tcPr>
          <w:p w:rsidR="00873DB3" w:rsidRPr="007C5B59" w:rsidRDefault="00873DB3" w:rsidP="00ED043B">
            <w:pPr>
              <w:rPr>
                <w:rFonts w:ascii="Times New Roman" w:hAnsi="Times New Roman"/>
                <w:b/>
                <w:bCs/>
              </w:rPr>
            </w:pPr>
            <w:r w:rsidRPr="007C5B59">
              <w:rPr>
                <w:rFonts w:ascii="Times New Roman" w:hAnsi="Times New Roman"/>
                <w:b/>
                <w:bCs/>
              </w:rPr>
              <w:t>лв.</w:t>
            </w:r>
          </w:p>
        </w:tc>
      </w:tr>
      <w:tr w:rsidR="00873DB3" w:rsidRPr="007C5B59" w:rsidTr="00ED043B">
        <w:trPr>
          <w:trHeight w:val="1170"/>
        </w:trPr>
        <w:tc>
          <w:tcPr>
            <w:tcW w:w="6569" w:type="dxa"/>
            <w:gridSpan w:val="18"/>
          </w:tcPr>
          <w:p w:rsidR="00873DB3" w:rsidRPr="007C5B59" w:rsidRDefault="00873DB3" w:rsidP="003433D4">
            <w:pPr>
              <w:rPr>
                <w:rFonts w:ascii="Times New Roman" w:hAnsi="Times New Roman"/>
              </w:rPr>
            </w:pPr>
            <w:r w:rsidRPr="007C5B59">
              <w:rPr>
                <w:rFonts w:ascii="Times New Roman" w:hAnsi="Times New Roman"/>
              </w:rPr>
              <w:t xml:space="preserve">2.3. Максимален размер на безвъзмездната финансова помощ в процентно съотношение, спрямо допустимите за подпомагане разходи </w:t>
            </w:r>
          </w:p>
        </w:tc>
        <w:tc>
          <w:tcPr>
            <w:tcW w:w="2885" w:type="dxa"/>
            <w:gridSpan w:val="9"/>
            <w:noWrap/>
          </w:tcPr>
          <w:p w:rsidR="00873DB3" w:rsidRPr="007C5B59" w:rsidRDefault="00873DB3" w:rsidP="00ED043B">
            <w:pPr>
              <w:rPr>
                <w:rFonts w:ascii="Times New Roman" w:hAnsi="Times New Roman"/>
              </w:rPr>
            </w:pPr>
            <w:r w:rsidRPr="007C5B59">
              <w:rPr>
                <w:rFonts w:ascii="Times New Roman" w:hAnsi="Times New Roman"/>
              </w:rPr>
              <w:t> </w:t>
            </w:r>
          </w:p>
        </w:tc>
      </w:tr>
      <w:tr w:rsidR="00873DB3" w:rsidRPr="007C5B59" w:rsidTr="00ED043B">
        <w:trPr>
          <w:trHeight w:val="945"/>
        </w:trPr>
        <w:tc>
          <w:tcPr>
            <w:tcW w:w="6569" w:type="dxa"/>
            <w:gridSpan w:val="18"/>
          </w:tcPr>
          <w:p w:rsidR="00873DB3" w:rsidRPr="007C5B59" w:rsidRDefault="00873DB3" w:rsidP="00ED043B">
            <w:pPr>
              <w:rPr>
                <w:rFonts w:ascii="Times New Roman" w:hAnsi="Times New Roman"/>
                <w:b/>
                <w:bCs/>
              </w:rPr>
            </w:pPr>
            <w:r w:rsidRPr="007C5B59">
              <w:rPr>
                <w:rFonts w:ascii="Times New Roman" w:hAnsi="Times New Roman"/>
                <w:b/>
                <w:bCs/>
              </w:rPr>
              <w:t>Общ размер на безвъзмездната финансовата помощ:</w:t>
            </w:r>
            <w:r w:rsidRPr="007C5B59">
              <w:rPr>
                <w:rFonts w:ascii="Times New Roman" w:hAnsi="Times New Roman"/>
                <w:b/>
                <w:bCs/>
              </w:rPr>
              <w:br/>
            </w:r>
            <w:r w:rsidRPr="007C5B59">
              <w:rPr>
                <w:rFonts w:ascii="Times New Roman" w:hAnsi="Times New Roman"/>
                <w:i/>
                <w:iCs/>
              </w:rPr>
              <w:t>(в процентно съотношение спрямо размера на разходите за които се кандидатства, както и в левова равностойност)</w:t>
            </w:r>
          </w:p>
        </w:tc>
        <w:tc>
          <w:tcPr>
            <w:tcW w:w="2054" w:type="dxa"/>
            <w:gridSpan w:val="8"/>
          </w:tcPr>
          <w:p w:rsidR="00873DB3" w:rsidRPr="007C5B59" w:rsidRDefault="00873DB3" w:rsidP="00ED043B">
            <w:pPr>
              <w:rPr>
                <w:rFonts w:ascii="Times New Roman" w:hAnsi="Times New Roman"/>
                <w:b/>
                <w:bCs/>
                <w:i/>
                <w:iCs/>
              </w:rPr>
            </w:pPr>
            <w:r w:rsidRPr="007C5B59">
              <w:rPr>
                <w:rFonts w:ascii="Times New Roman" w:hAnsi="Times New Roman"/>
                <w:b/>
                <w:bCs/>
                <w:i/>
                <w:iCs/>
              </w:rPr>
              <w:t> </w:t>
            </w:r>
          </w:p>
        </w:tc>
        <w:tc>
          <w:tcPr>
            <w:tcW w:w="831" w:type="dxa"/>
            <w:noWrap/>
          </w:tcPr>
          <w:p w:rsidR="00873DB3" w:rsidRPr="007C5B59" w:rsidRDefault="00873DB3" w:rsidP="00ED043B">
            <w:pPr>
              <w:rPr>
                <w:rFonts w:ascii="Times New Roman" w:hAnsi="Times New Roman"/>
                <w:b/>
                <w:bCs/>
              </w:rPr>
            </w:pPr>
            <w:r w:rsidRPr="007C5B59">
              <w:rPr>
                <w:rFonts w:ascii="Times New Roman" w:hAnsi="Times New Roman"/>
                <w:b/>
                <w:bCs/>
              </w:rPr>
              <w:t>лв.</w:t>
            </w:r>
          </w:p>
        </w:tc>
      </w:tr>
      <w:tr w:rsidR="00873DB3" w:rsidRPr="007C5B59" w:rsidTr="00ED043B">
        <w:trPr>
          <w:trHeight w:val="330"/>
        </w:trPr>
        <w:tc>
          <w:tcPr>
            <w:tcW w:w="9454" w:type="dxa"/>
            <w:gridSpan w:val="27"/>
          </w:tcPr>
          <w:p w:rsidR="00873DB3" w:rsidRPr="007C5B59" w:rsidRDefault="00873DB3" w:rsidP="00ED043B">
            <w:pPr>
              <w:rPr>
                <w:rFonts w:ascii="Times New Roman" w:hAnsi="Times New Roman"/>
                <w:b/>
                <w:bCs/>
              </w:rPr>
            </w:pPr>
            <w:r w:rsidRPr="007C5B59">
              <w:rPr>
                <w:rFonts w:ascii="Times New Roman" w:hAnsi="Times New Roman"/>
                <w:b/>
                <w:bCs/>
              </w:rPr>
              <w:t>3. Заявявам междинно плащане в размер на:</w:t>
            </w:r>
          </w:p>
        </w:tc>
      </w:tr>
      <w:tr w:rsidR="00873DB3" w:rsidRPr="007C5B59" w:rsidTr="00ED043B">
        <w:trPr>
          <w:trHeight w:val="525"/>
        </w:trPr>
        <w:tc>
          <w:tcPr>
            <w:tcW w:w="4219" w:type="dxa"/>
            <w:gridSpan w:val="11"/>
            <w:vMerge w:val="restart"/>
          </w:tcPr>
          <w:p w:rsidR="00873DB3" w:rsidRPr="007C5B59" w:rsidRDefault="00873DB3" w:rsidP="00ED043B">
            <w:pPr>
              <w:rPr>
                <w:rFonts w:ascii="Times New Roman" w:hAnsi="Times New Roman"/>
                <w:b/>
                <w:bCs/>
              </w:rPr>
            </w:pPr>
            <w:r w:rsidRPr="007C5B59">
              <w:rPr>
                <w:rFonts w:ascii="Times New Roman" w:hAnsi="Times New Roman"/>
                <w:b/>
                <w:bCs/>
              </w:rPr>
              <w:lastRenderedPageBreak/>
              <w:t>3.1.  Първо междинно плащане</w:t>
            </w:r>
          </w:p>
        </w:tc>
        <w:tc>
          <w:tcPr>
            <w:tcW w:w="5235" w:type="dxa"/>
            <w:gridSpan w:val="16"/>
            <w:noWrap/>
          </w:tcPr>
          <w:p w:rsidR="00873DB3" w:rsidRPr="007C5B59" w:rsidRDefault="00873DB3" w:rsidP="00ED043B">
            <w:pPr>
              <w:rPr>
                <w:rFonts w:ascii="Times New Roman" w:hAnsi="Times New Roman"/>
              </w:rPr>
            </w:pPr>
            <w:r w:rsidRPr="007C5B59">
              <w:rPr>
                <w:rFonts w:ascii="Times New Roman" w:hAnsi="Times New Roman"/>
              </w:rPr>
              <w:t> </w:t>
            </w:r>
          </w:p>
        </w:tc>
      </w:tr>
      <w:tr w:rsidR="00873DB3" w:rsidRPr="007C5B59" w:rsidTr="00ED043B">
        <w:trPr>
          <w:trHeight w:val="315"/>
        </w:trPr>
        <w:tc>
          <w:tcPr>
            <w:tcW w:w="4219" w:type="dxa"/>
            <w:gridSpan w:val="11"/>
            <w:vMerge/>
          </w:tcPr>
          <w:p w:rsidR="00873DB3" w:rsidRPr="007C5B59" w:rsidRDefault="00873DB3" w:rsidP="00ED043B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845" w:type="dxa"/>
            <w:gridSpan w:val="13"/>
            <w:noWrap/>
          </w:tcPr>
          <w:p w:rsidR="00873DB3" w:rsidRPr="007C5B59" w:rsidRDefault="00873DB3" w:rsidP="00ED043B">
            <w:pPr>
              <w:rPr>
                <w:rFonts w:ascii="Times New Roman" w:hAnsi="Times New Roman"/>
                <w:b/>
                <w:bCs/>
              </w:rPr>
            </w:pPr>
            <w:r w:rsidRPr="007C5B59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1390" w:type="dxa"/>
            <w:gridSpan w:val="3"/>
            <w:noWrap/>
          </w:tcPr>
          <w:p w:rsidR="00873DB3" w:rsidRPr="007C5B59" w:rsidRDefault="00873DB3" w:rsidP="00ED043B">
            <w:pPr>
              <w:rPr>
                <w:rFonts w:ascii="Times New Roman" w:hAnsi="Times New Roman"/>
              </w:rPr>
            </w:pPr>
            <w:r w:rsidRPr="007C5B59">
              <w:rPr>
                <w:rFonts w:ascii="Times New Roman" w:hAnsi="Times New Roman"/>
              </w:rPr>
              <w:t>лв.</w:t>
            </w:r>
          </w:p>
        </w:tc>
      </w:tr>
      <w:tr w:rsidR="00873DB3" w:rsidRPr="007C5B59" w:rsidTr="00ED043B">
        <w:trPr>
          <w:trHeight w:val="315"/>
        </w:trPr>
        <w:tc>
          <w:tcPr>
            <w:tcW w:w="4219" w:type="dxa"/>
            <w:gridSpan w:val="11"/>
            <w:vMerge/>
          </w:tcPr>
          <w:p w:rsidR="00873DB3" w:rsidRPr="007C5B59" w:rsidRDefault="00873DB3" w:rsidP="00ED043B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235" w:type="dxa"/>
            <w:gridSpan w:val="16"/>
            <w:noWrap/>
          </w:tcPr>
          <w:p w:rsidR="00873DB3" w:rsidRPr="007C5B59" w:rsidRDefault="00873DB3" w:rsidP="00ED043B">
            <w:pPr>
              <w:rPr>
                <w:rFonts w:ascii="Times New Roman" w:hAnsi="Times New Roman"/>
                <w:i/>
                <w:iCs/>
              </w:rPr>
            </w:pPr>
            <w:r w:rsidRPr="007C5B59">
              <w:rPr>
                <w:rFonts w:ascii="Times New Roman" w:hAnsi="Times New Roman"/>
                <w:i/>
                <w:iCs/>
              </w:rPr>
              <w:t>(стойност)</w:t>
            </w:r>
          </w:p>
        </w:tc>
      </w:tr>
      <w:tr w:rsidR="00873DB3" w:rsidRPr="007C5B59" w:rsidTr="00ED043B">
        <w:trPr>
          <w:trHeight w:val="765"/>
        </w:trPr>
        <w:tc>
          <w:tcPr>
            <w:tcW w:w="4219" w:type="dxa"/>
            <w:gridSpan w:val="11"/>
            <w:vMerge/>
          </w:tcPr>
          <w:p w:rsidR="00873DB3" w:rsidRPr="007C5B59" w:rsidRDefault="00873DB3" w:rsidP="00ED043B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235" w:type="dxa"/>
            <w:gridSpan w:val="16"/>
          </w:tcPr>
          <w:p w:rsidR="00873DB3" w:rsidRPr="007C5B59" w:rsidRDefault="00873DB3" w:rsidP="00ED043B">
            <w:pPr>
              <w:rPr>
                <w:rFonts w:ascii="Times New Roman" w:hAnsi="Times New Roman"/>
              </w:rPr>
            </w:pPr>
            <w:r w:rsidRPr="007C5B59">
              <w:rPr>
                <w:rFonts w:ascii="Times New Roman" w:hAnsi="Times New Roman"/>
              </w:rPr>
              <w:t>Кратко описание на етапа:</w:t>
            </w:r>
          </w:p>
        </w:tc>
      </w:tr>
      <w:tr w:rsidR="00873DB3" w:rsidRPr="007C5B59" w:rsidTr="00ED043B">
        <w:trPr>
          <w:trHeight w:val="945"/>
        </w:trPr>
        <w:tc>
          <w:tcPr>
            <w:tcW w:w="4219" w:type="dxa"/>
            <w:gridSpan w:val="11"/>
            <w:vMerge/>
          </w:tcPr>
          <w:p w:rsidR="00873DB3" w:rsidRPr="007C5B59" w:rsidRDefault="00873DB3" w:rsidP="00ED043B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235" w:type="dxa"/>
            <w:gridSpan w:val="16"/>
          </w:tcPr>
          <w:p w:rsidR="00873DB3" w:rsidRPr="007C5B59" w:rsidRDefault="00873DB3" w:rsidP="00ED043B">
            <w:pPr>
              <w:rPr>
                <w:rFonts w:ascii="Times New Roman" w:hAnsi="Times New Roman"/>
              </w:rPr>
            </w:pPr>
            <w:r w:rsidRPr="007C5B59">
              <w:rPr>
                <w:rFonts w:ascii="Times New Roman" w:hAnsi="Times New Roman"/>
              </w:rPr>
              <w:t> </w:t>
            </w:r>
          </w:p>
        </w:tc>
      </w:tr>
      <w:tr w:rsidR="00873DB3" w:rsidRPr="007C5B59" w:rsidTr="00ED043B">
        <w:trPr>
          <w:trHeight w:val="330"/>
        </w:trPr>
        <w:tc>
          <w:tcPr>
            <w:tcW w:w="4219" w:type="dxa"/>
            <w:gridSpan w:val="11"/>
            <w:vMerge w:val="restart"/>
          </w:tcPr>
          <w:p w:rsidR="00873DB3" w:rsidRPr="007C5B59" w:rsidRDefault="00873DB3" w:rsidP="00ED043B">
            <w:pPr>
              <w:rPr>
                <w:rFonts w:ascii="Times New Roman" w:hAnsi="Times New Roman"/>
                <w:b/>
                <w:bCs/>
              </w:rPr>
            </w:pPr>
            <w:r w:rsidRPr="007C5B59">
              <w:rPr>
                <w:rFonts w:ascii="Times New Roman" w:hAnsi="Times New Roman"/>
                <w:b/>
                <w:bCs/>
              </w:rPr>
              <w:t>3.2. Второ междинно плащане</w:t>
            </w:r>
            <w:r w:rsidRPr="007C5B59">
              <w:rPr>
                <w:rFonts w:ascii="Times New Roman" w:hAnsi="Times New Roman"/>
                <w:b/>
                <w:bCs/>
              </w:rPr>
              <w:br/>
              <w:t>(само при инвестиции включващи СМР)</w:t>
            </w:r>
          </w:p>
        </w:tc>
        <w:tc>
          <w:tcPr>
            <w:tcW w:w="5235" w:type="dxa"/>
            <w:gridSpan w:val="16"/>
            <w:noWrap/>
          </w:tcPr>
          <w:p w:rsidR="00873DB3" w:rsidRPr="007C5B59" w:rsidRDefault="00873DB3" w:rsidP="00ED043B">
            <w:pPr>
              <w:rPr>
                <w:rFonts w:ascii="Times New Roman" w:hAnsi="Times New Roman"/>
              </w:rPr>
            </w:pPr>
            <w:r w:rsidRPr="007C5B59">
              <w:rPr>
                <w:rFonts w:ascii="Times New Roman" w:hAnsi="Times New Roman"/>
              </w:rPr>
              <w:t> </w:t>
            </w:r>
          </w:p>
        </w:tc>
      </w:tr>
      <w:tr w:rsidR="00873DB3" w:rsidRPr="007C5B59" w:rsidTr="00ED043B">
        <w:trPr>
          <w:trHeight w:val="390"/>
        </w:trPr>
        <w:tc>
          <w:tcPr>
            <w:tcW w:w="4219" w:type="dxa"/>
            <w:gridSpan w:val="11"/>
            <w:vMerge/>
          </w:tcPr>
          <w:p w:rsidR="00873DB3" w:rsidRPr="007C5B59" w:rsidRDefault="00873DB3" w:rsidP="00ED043B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845" w:type="dxa"/>
            <w:gridSpan w:val="13"/>
          </w:tcPr>
          <w:p w:rsidR="00873DB3" w:rsidRPr="007C5B59" w:rsidRDefault="00873DB3" w:rsidP="00ED043B">
            <w:pPr>
              <w:rPr>
                <w:rFonts w:ascii="Times New Roman" w:hAnsi="Times New Roman"/>
              </w:rPr>
            </w:pPr>
            <w:r w:rsidRPr="007C5B59">
              <w:rPr>
                <w:rFonts w:ascii="Times New Roman" w:hAnsi="Times New Roman"/>
              </w:rPr>
              <w:t> </w:t>
            </w:r>
          </w:p>
        </w:tc>
        <w:tc>
          <w:tcPr>
            <w:tcW w:w="1390" w:type="dxa"/>
            <w:gridSpan w:val="3"/>
            <w:noWrap/>
          </w:tcPr>
          <w:p w:rsidR="00873DB3" w:rsidRPr="007C5B59" w:rsidRDefault="00873DB3" w:rsidP="00ED043B">
            <w:pPr>
              <w:rPr>
                <w:rFonts w:ascii="Times New Roman" w:hAnsi="Times New Roman"/>
              </w:rPr>
            </w:pPr>
            <w:r w:rsidRPr="007C5B59">
              <w:rPr>
                <w:rFonts w:ascii="Times New Roman" w:hAnsi="Times New Roman"/>
              </w:rPr>
              <w:t>лв.</w:t>
            </w:r>
          </w:p>
        </w:tc>
      </w:tr>
      <w:tr w:rsidR="00873DB3" w:rsidRPr="007C5B59" w:rsidTr="00ED043B">
        <w:trPr>
          <w:trHeight w:val="450"/>
        </w:trPr>
        <w:tc>
          <w:tcPr>
            <w:tcW w:w="4219" w:type="dxa"/>
            <w:gridSpan w:val="11"/>
            <w:vMerge/>
          </w:tcPr>
          <w:p w:rsidR="00873DB3" w:rsidRPr="007C5B59" w:rsidRDefault="00873DB3" w:rsidP="00ED043B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235" w:type="dxa"/>
            <w:gridSpan w:val="16"/>
            <w:noWrap/>
          </w:tcPr>
          <w:p w:rsidR="00873DB3" w:rsidRPr="007C5B59" w:rsidRDefault="00873DB3" w:rsidP="00ED043B">
            <w:pPr>
              <w:rPr>
                <w:rFonts w:ascii="Times New Roman" w:hAnsi="Times New Roman"/>
                <w:i/>
                <w:iCs/>
              </w:rPr>
            </w:pPr>
            <w:r w:rsidRPr="007C5B59">
              <w:rPr>
                <w:rFonts w:ascii="Times New Roman" w:hAnsi="Times New Roman"/>
                <w:i/>
                <w:iCs/>
              </w:rPr>
              <w:t>(стойност)</w:t>
            </w:r>
          </w:p>
        </w:tc>
      </w:tr>
      <w:tr w:rsidR="00873DB3" w:rsidRPr="007C5B59" w:rsidTr="00ED043B">
        <w:trPr>
          <w:trHeight w:val="630"/>
        </w:trPr>
        <w:tc>
          <w:tcPr>
            <w:tcW w:w="4219" w:type="dxa"/>
            <w:gridSpan w:val="11"/>
            <w:vMerge/>
          </w:tcPr>
          <w:p w:rsidR="00873DB3" w:rsidRPr="007C5B59" w:rsidRDefault="00873DB3" w:rsidP="00ED043B">
            <w:pPr>
              <w:rPr>
                <w:b/>
                <w:bCs/>
              </w:rPr>
            </w:pPr>
          </w:p>
        </w:tc>
        <w:tc>
          <w:tcPr>
            <w:tcW w:w="5235" w:type="dxa"/>
            <w:gridSpan w:val="16"/>
          </w:tcPr>
          <w:p w:rsidR="00873DB3" w:rsidRPr="007C5B59" w:rsidRDefault="00873DB3" w:rsidP="00ED043B">
            <w:pPr>
              <w:rPr>
                <w:rFonts w:ascii="Times New Roman" w:hAnsi="Times New Roman"/>
              </w:rPr>
            </w:pPr>
            <w:r w:rsidRPr="007C5B59">
              <w:rPr>
                <w:rFonts w:ascii="Times New Roman" w:hAnsi="Times New Roman"/>
              </w:rPr>
              <w:t>Кратко описание на етапа:</w:t>
            </w:r>
          </w:p>
        </w:tc>
      </w:tr>
      <w:tr w:rsidR="00873DB3" w:rsidRPr="007C5B59" w:rsidTr="00ED043B">
        <w:trPr>
          <w:trHeight w:val="1140"/>
        </w:trPr>
        <w:tc>
          <w:tcPr>
            <w:tcW w:w="4219" w:type="dxa"/>
            <w:gridSpan w:val="11"/>
            <w:vMerge/>
          </w:tcPr>
          <w:p w:rsidR="00873DB3" w:rsidRPr="007C5B59" w:rsidRDefault="00873DB3" w:rsidP="00ED043B">
            <w:pPr>
              <w:rPr>
                <w:b/>
                <w:bCs/>
              </w:rPr>
            </w:pPr>
          </w:p>
        </w:tc>
        <w:tc>
          <w:tcPr>
            <w:tcW w:w="5235" w:type="dxa"/>
            <w:gridSpan w:val="16"/>
          </w:tcPr>
          <w:p w:rsidR="00873DB3" w:rsidRPr="007C5B59" w:rsidRDefault="00873DB3" w:rsidP="00ED043B">
            <w:r w:rsidRPr="007C5B59">
              <w:t> </w:t>
            </w:r>
          </w:p>
        </w:tc>
      </w:tr>
      <w:tr w:rsidR="00873DB3" w:rsidRPr="007C5B59" w:rsidTr="00ED043B">
        <w:trPr>
          <w:trHeight w:val="630"/>
        </w:trPr>
        <w:tc>
          <w:tcPr>
            <w:tcW w:w="9454" w:type="dxa"/>
            <w:gridSpan w:val="27"/>
          </w:tcPr>
          <w:p w:rsidR="00873DB3" w:rsidRPr="007C5B59" w:rsidRDefault="00873DB3" w:rsidP="004E018C">
            <w:pPr>
              <w:rPr>
                <w:rFonts w:ascii="Times New Roman" w:hAnsi="Times New Roman"/>
                <w:b/>
                <w:bCs/>
              </w:rPr>
            </w:pPr>
            <w:r w:rsidRPr="007C5B59">
              <w:rPr>
                <w:rFonts w:ascii="Times New Roman" w:hAnsi="Times New Roman"/>
                <w:b/>
                <w:bCs/>
              </w:rPr>
              <w:t>I</w:t>
            </w:r>
            <w:r w:rsidRPr="007C5B59">
              <w:rPr>
                <w:rFonts w:ascii="Times New Roman" w:hAnsi="Times New Roman"/>
                <w:b/>
                <w:bCs/>
                <w:lang w:val="en-US"/>
              </w:rPr>
              <w:t>V</w:t>
            </w:r>
            <w:r w:rsidRPr="007C5B59">
              <w:rPr>
                <w:rFonts w:ascii="Times New Roman" w:hAnsi="Times New Roman"/>
                <w:b/>
                <w:bCs/>
              </w:rPr>
              <w:t>. Заявено изпълнение на критериите за подбор</w:t>
            </w:r>
          </w:p>
        </w:tc>
      </w:tr>
      <w:tr w:rsidR="00873DB3" w:rsidRPr="007C5B59" w:rsidTr="00ED043B">
        <w:trPr>
          <w:trHeight w:val="840"/>
        </w:trPr>
        <w:tc>
          <w:tcPr>
            <w:tcW w:w="9454" w:type="dxa"/>
            <w:gridSpan w:val="27"/>
          </w:tcPr>
          <w:p w:rsidR="00873DB3" w:rsidRPr="007C5B59" w:rsidRDefault="00873DB3" w:rsidP="0027082B">
            <w:pPr>
              <w:rPr>
                <w:b/>
                <w:bCs/>
              </w:rPr>
            </w:pPr>
            <w:r w:rsidRPr="007C5B59">
              <w:rPr>
                <w:rFonts w:ascii="Times New Roman" w:hAnsi="Times New Roman"/>
                <w:bCs/>
                <w:i/>
              </w:rPr>
              <w:t>Кандидатът отбелязва/посочва в колона „Кандидатствам за“ кое минимално изискване от съответния критерий изпълнява.</w:t>
            </w:r>
          </w:p>
        </w:tc>
      </w:tr>
      <w:tr w:rsidR="00873DB3" w:rsidRPr="007C5B59" w:rsidTr="00ED043B">
        <w:trPr>
          <w:trHeight w:val="840"/>
        </w:trPr>
        <w:tc>
          <w:tcPr>
            <w:tcW w:w="9454" w:type="dxa"/>
            <w:gridSpan w:val="27"/>
          </w:tcPr>
          <w:tbl>
            <w:tblPr>
              <w:tblW w:w="9012" w:type="dxa"/>
              <w:tblInd w:w="55" w:type="dxa"/>
              <w:tblLayout w:type="fixed"/>
              <w:tblCellMar>
                <w:left w:w="70" w:type="dxa"/>
                <w:right w:w="70" w:type="dxa"/>
              </w:tblCellMar>
              <w:tblLook w:val="00A0" w:firstRow="1" w:lastRow="0" w:firstColumn="1" w:lastColumn="0" w:noHBand="0" w:noVBand="0"/>
            </w:tblPr>
            <w:tblGrid>
              <w:gridCol w:w="960"/>
              <w:gridCol w:w="4158"/>
              <w:gridCol w:w="2052"/>
              <w:gridCol w:w="1842"/>
            </w:tblGrid>
            <w:tr w:rsidR="0027082B" w:rsidRPr="007C5B59" w:rsidTr="00C8028B">
              <w:trPr>
                <w:trHeight w:val="1035"/>
              </w:trPr>
              <w:tc>
                <w:tcPr>
                  <w:tcW w:w="511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15540" w:rsidRDefault="00F15540" w:rsidP="00063EA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lang w:eastAsia="bg-BG"/>
                    </w:rPr>
                  </w:pPr>
                  <w:r w:rsidRPr="008B69A9">
                    <w:rPr>
                      <w:rFonts w:ascii="Times New Roman" w:eastAsia="Times New Roman" w:hAnsi="Times New Roman"/>
                      <w:b/>
                      <w:bCs/>
                      <w:lang w:eastAsia="bg-BG"/>
                    </w:rPr>
                    <w:t>Критерии за подбор на проектни предложения с включени инвестиции за изграждане и/или обновяване на площи, за широко обществено ползване, предназначени за трайно задоволяване на обществени потребности от общинско значение</w:t>
                  </w:r>
                </w:p>
                <w:p w:rsidR="0027082B" w:rsidRPr="00063EA1" w:rsidRDefault="0027082B" w:rsidP="00063EA1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eastAsia="bg-BG"/>
                    </w:rPr>
                  </w:pPr>
                </w:p>
              </w:tc>
              <w:tc>
                <w:tcPr>
                  <w:tcW w:w="205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27082B" w:rsidRPr="00063EA1" w:rsidRDefault="0027082B" w:rsidP="00063EA1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eastAsia="bg-BG"/>
                    </w:rPr>
                  </w:pPr>
                  <w:r w:rsidRPr="00063EA1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eastAsia="bg-BG"/>
                    </w:rPr>
                    <w:t>Максимален брой точки</w:t>
                  </w:r>
                </w:p>
              </w:tc>
              <w:tc>
                <w:tcPr>
                  <w:tcW w:w="18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27082B" w:rsidRPr="00063EA1" w:rsidRDefault="0027082B" w:rsidP="00063EA1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en-US" w:eastAsia="bg-BG"/>
                    </w:rPr>
                  </w:pPr>
                </w:p>
                <w:p w:rsidR="0027082B" w:rsidRPr="00063EA1" w:rsidRDefault="0027082B" w:rsidP="00063EA1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eastAsia="bg-BG"/>
                    </w:rPr>
                  </w:pPr>
                  <w:r w:rsidRPr="00063EA1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eastAsia="bg-BG"/>
                    </w:rPr>
                    <w:t>Кандидатствам за:</w:t>
                  </w:r>
                </w:p>
                <w:p w:rsidR="0027082B" w:rsidRPr="00063EA1" w:rsidRDefault="0027082B" w:rsidP="00063EA1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i/>
                      <w:sz w:val="20"/>
                      <w:szCs w:val="20"/>
                      <w:lang w:eastAsia="bg-BG"/>
                    </w:rPr>
                  </w:pPr>
                  <w:r w:rsidRPr="00063EA1">
                    <w:rPr>
                      <w:rFonts w:ascii="Times New Roman" w:hAnsi="Times New Roman"/>
                      <w:bCs/>
                      <w:i/>
                      <w:sz w:val="20"/>
                      <w:szCs w:val="20"/>
                      <w:lang w:eastAsia="bg-BG"/>
                    </w:rPr>
                    <w:t xml:space="preserve">(Отбележете с </w:t>
                  </w:r>
                  <w:r w:rsidRPr="00063EA1">
                    <w:rPr>
                      <w:rFonts w:ascii="Times New Roman" w:hAnsi="Times New Roman"/>
                      <w:bCs/>
                      <w:i/>
                      <w:sz w:val="20"/>
                      <w:szCs w:val="20"/>
                      <w:lang w:val="en-US" w:eastAsia="bg-BG"/>
                    </w:rPr>
                    <w:t>x</w:t>
                  </w:r>
                  <w:r w:rsidRPr="00063EA1">
                    <w:rPr>
                      <w:rFonts w:ascii="Times New Roman" w:hAnsi="Times New Roman"/>
                      <w:bCs/>
                      <w:i/>
                      <w:sz w:val="20"/>
                      <w:szCs w:val="20"/>
                      <w:lang w:eastAsia="bg-BG"/>
                    </w:rPr>
                    <w:t>)</w:t>
                  </w:r>
                </w:p>
              </w:tc>
            </w:tr>
            <w:tr w:rsidR="0027082B" w:rsidRPr="007C5B59" w:rsidTr="00C8028B">
              <w:trPr>
                <w:trHeight w:val="1035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082B" w:rsidRPr="00063EA1" w:rsidRDefault="0027082B" w:rsidP="00063EA1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eastAsia="bg-BG"/>
                    </w:rPr>
                  </w:pPr>
                  <w:r w:rsidRPr="00063EA1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eastAsia="bg-BG"/>
                    </w:rPr>
                    <w:t>1</w:t>
                  </w:r>
                </w:p>
              </w:tc>
              <w:tc>
                <w:tcPr>
                  <w:tcW w:w="41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082B" w:rsidRPr="00063EA1" w:rsidRDefault="00F15540" w:rsidP="00063EA1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eastAsia="bg-BG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eastAsia="bg-BG"/>
                    </w:rPr>
                    <w:t>И</w:t>
                  </w:r>
                  <w:r w:rsidR="0027082B" w:rsidRPr="00063EA1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eastAsia="bg-BG"/>
                    </w:rPr>
                    <w:t>нфраструктура в Северозападен район</w:t>
                  </w:r>
                  <w:r w:rsidR="0027082B" w:rsidRPr="00063EA1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eastAsia="bg-BG"/>
                    </w:rPr>
                    <w:br/>
                  </w:r>
                  <w:r w:rsidR="0027082B" w:rsidRPr="00063EA1">
                    <w:rPr>
                      <w:rFonts w:ascii="Times New Roman" w:hAnsi="Times New Roman"/>
                      <w:sz w:val="20"/>
                      <w:szCs w:val="20"/>
                      <w:lang w:eastAsia="bg-BG"/>
                    </w:rPr>
                    <w:t>Проектът се реализира на територията на община, разположена в границите на Северозападен район на Р България</w:t>
                  </w:r>
                </w:p>
              </w:tc>
              <w:tc>
                <w:tcPr>
                  <w:tcW w:w="20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</w:tcPr>
                <w:p w:rsidR="0027082B" w:rsidRPr="00063EA1" w:rsidRDefault="0027082B" w:rsidP="00063EA1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eastAsia="bg-BG"/>
                    </w:rPr>
                  </w:pPr>
                  <w:r w:rsidRPr="00063EA1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eastAsia="bg-BG"/>
                    </w:rPr>
                    <w:t>3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27082B" w:rsidRPr="00063EA1" w:rsidRDefault="0027082B" w:rsidP="00063EA1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eastAsia="bg-BG"/>
                    </w:rPr>
                  </w:pPr>
                </w:p>
              </w:tc>
            </w:tr>
            <w:tr w:rsidR="0027082B" w:rsidRPr="007C5B59" w:rsidTr="00C8028B">
              <w:trPr>
                <w:trHeight w:val="375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082B" w:rsidRPr="00063EA1" w:rsidRDefault="0027082B" w:rsidP="00063EA1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bg-BG"/>
                    </w:rPr>
                  </w:pPr>
                  <w:r w:rsidRPr="00063EA1">
                    <w:rPr>
                      <w:rFonts w:ascii="Times New Roman" w:hAnsi="Times New Roman"/>
                      <w:sz w:val="20"/>
                      <w:szCs w:val="20"/>
                      <w:lang w:eastAsia="bg-BG"/>
                    </w:rPr>
                    <w:t>1.1</w:t>
                  </w:r>
                </w:p>
              </w:tc>
              <w:tc>
                <w:tcPr>
                  <w:tcW w:w="41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082B" w:rsidRPr="00063EA1" w:rsidRDefault="0027082B" w:rsidP="00063EA1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bg-BG"/>
                    </w:rPr>
                  </w:pPr>
                  <w:r w:rsidRPr="00063EA1">
                    <w:rPr>
                      <w:rFonts w:ascii="Times New Roman" w:hAnsi="Times New Roman"/>
                      <w:sz w:val="20"/>
                      <w:szCs w:val="20"/>
                      <w:lang w:eastAsia="bg-BG"/>
                    </w:rPr>
                    <w:t>Проектът се реализира на територията на община от областите Плевен или Ловеч</w:t>
                  </w:r>
                </w:p>
              </w:tc>
              <w:tc>
                <w:tcPr>
                  <w:tcW w:w="20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</w:tcPr>
                <w:p w:rsidR="0027082B" w:rsidRPr="00063EA1" w:rsidRDefault="0027082B" w:rsidP="00063EA1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bg-BG"/>
                    </w:rPr>
                  </w:pPr>
                  <w:r w:rsidRPr="00063EA1">
                    <w:rPr>
                      <w:rFonts w:ascii="Times New Roman" w:hAnsi="Times New Roman"/>
                      <w:sz w:val="20"/>
                      <w:szCs w:val="20"/>
                      <w:lang w:eastAsia="bg-BG"/>
                    </w:rPr>
                    <w:t>2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27082B" w:rsidRPr="00063EA1" w:rsidRDefault="0027082B" w:rsidP="00063EA1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bg-BG"/>
                    </w:rPr>
                  </w:pPr>
                </w:p>
              </w:tc>
            </w:tr>
            <w:tr w:rsidR="0027082B" w:rsidRPr="007C5B59" w:rsidTr="00C8028B">
              <w:trPr>
                <w:trHeight w:val="375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082B" w:rsidRPr="00063EA1" w:rsidRDefault="0027082B" w:rsidP="00063EA1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bg-BG"/>
                    </w:rPr>
                  </w:pPr>
                  <w:r w:rsidRPr="00063EA1">
                    <w:rPr>
                      <w:rFonts w:ascii="Times New Roman" w:hAnsi="Times New Roman"/>
                      <w:sz w:val="20"/>
                      <w:szCs w:val="20"/>
                      <w:lang w:eastAsia="bg-BG"/>
                    </w:rPr>
                    <w:t>1.2</w:t>
                  </w:r>
                </w:p>
              </w:tc>
              <w:tc>
                <w:tcPr>
                  <w:tcW w:w="41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082B" w:rsidRPr="00063EA1" w:rsidRDefault="0027082B" w:rsidP="00063EA1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bg-BG"/>
                    </w:rPr>
                  </w:pPr>
                  <w:r w:rsidRPr="00063EA1">
                    <w:rPr>
                      <w:rFonts w:ascii="Times New Roman" w:hAnsi="Times New Roman"/>
                      <w:sz w:val="20"/>
                      <w:szCs w:val="20"/>
                      <w:lang w:eastAsia="bg-BG"/>
                    </w:rPr>
                    <w:t>Проектът се реализира на територията на община от областите Видин, Враца или Монтана</w:t>
                  </w:r>
                </w:p>
              </w:tc>
              <w:tc>
                <w:tcPr>
                  <w:tcW w:w="20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</w:tcPr>
                <w:p w:rsidR="0027082B" w:rsidRPr="00063EA1" w:rsidRDefault="0027082B" w:rsidP="00063EA1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bg-BG"/>
                    </w:rPr>
                  </w:pPr>
                  <w:r w:rsidRPr="00063EA1">
                    <w:rPr>
                      <w:rFonts w:ascii="Times New Roman" w:hAnsi="Times New Roman"/>
                      <w:sz w:val="20"/>
                      <w:szCs w:val="20"/>
                      <w:lang w:eastAsia="bg-BG"/>
                    </w:rPr>
                    <w:t>3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27082B" w:rsidRPr="00063EA1" w:rsidRDefault="0027082B" w:rsidP="00063EA1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bg-BG"/>
                    </w:rPr>
                  </w:pPr>
                </w:p>
              </w:tc>
            </w:tr>
            <w:tr w:rsidR="0027082B" w:rsidRPr="007C5B59" w:rsidTr="00C8028B">
              <w:trPr>
                <w:trHeight w:val="1995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082B" w:rsidRPr="00063EA1" w:rsidRDefault="0027082B" w:rsidP="00063EA1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eastAsia="bg-BG"/>
                    </w:rPr>
                  </w:pPr>
                  <w:r w:rsidRPr="00063EA1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eastAsia="bg-BG"/>
                    </w:rPr>
                    <w:lastRenderedPageBreak/>
                    <w:t>2</w:t>
                  </w:r>
                </w:p>
              </w:tc>
              <w:tc>
                <w:tcPr>
                  <w:tcW w:w="41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15540" w:rsidRDefault="00F15540" w:rsidP="00063EA1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eastAsia="bg-BG"/>
                    </w:rPr>
                  </w:pPr>
                  <w:r w:rsidRPr="008B69A9">
                    <w:rPr>
                      <w:rFonts w:ascii="Times New Roman" w:eastAsia="Times New Roman" w:hAnsi="Times New Roman"/>
                      <w:b/>
                      <w:bCs/>
                      <w:lang w:eastAsia="bg-BG"/>
                    </w:rPr>
                    <w:t>Брой население, което ще се възползва от подобрените основни услуги и обхвата на териториално въздействие</w:t>
                  </w:r>
                  <w:r w:rsidRPr="00063EA1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eastAsia="bg-BG"/>
                    </w:rPr>
                    <w:t xml:space="preserve"> </w:t>
                  </w:r>
                </w:p>
                <w:p w:rsidR="0027082B" w:rsidRPr="00063EA1" w:rsidRDefault="0027082B" w:rsidP="00063EA1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bg-BG"/>
                    </w:rPr>
                  </w:pPr>
                </w:p>
              </w:tc>
              <w:tc>
                <w:tcPr>
                  <w:tcW w:w="20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082B" w:rsidRPr="00063EA1" w:rsidRDefault="00F15540" w:rsidP="00063EA1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eastAsia="bg-BG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eastAsia="bg-BG"/>
                    </w:rPr>
                    <w:t>22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27082B" w:rsidRPr="00063EA1" w:rsidRDefault="0027082B" w:rsidP="00063EA1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eastAsia="bg-BG"/>
                    </w:rPr>
                  </w:pPr>
                </w:p>
              </w:tc>
            </w:tr>
            <w:tr w:rsidR="0027082B" w:rsidRPr="007C5B59" w:rsidTr="00C8028B">
              <w:trPr>
                <w:trHeight w:val="570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082B" w:rsidRPr="00063EA1" w:rsidRDefault="0027082B" w:rsidP="00063EA1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bg-BG"/>
                    </w:rPr>
                  </w:pPr>
                  <w:r w:rsidRPr="00063EA1">
                    <w:rPr>
                      <w:rFonts w:ascii="Times New Roman" w:hAnsi="Times New Roman"/>
                      <w:sz w:val="20"/>
                      <w:szCs w:val="20"/>
                      <w:lang w:eastAsia="bg-BG"/>
                    </w:rPr>
                    <w:t>2.1</w:t>
                  </w:r>
                </w:p>
              </w:tc>
              <w:tc>
                <w:tcPr>
                  <w:tcW w:w="41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15540" w:rsidRDefault="00F15540" w:rsidP="00063EA1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bg-BG"/>
                    </w:rPr>
                  </w:pPr>
                  <w:r w:rsidRPr="008B69A9">
                    <w:rPr>
                      <w:rFonts w:ascii="Times New Roman" w:eastAsia="Times New Roman" w:hAnsi="Times New Roman"/>
                      <w:lang w:eastAsia="bg-BG"/>
                    </w:rPr>
                    <w:t xml:space="preserve">Инвестицията се изпълнява в едно или повече населени места, разположени на територията на общината, с общо население до 1000 души (по данни на Националния статистически институт към края на годината, предхождаща датата на кандидатстване; за приеми на заявления за подпомагане, обявени през първото тримесечие на 2018 г. се отчитат данни на Националния статистически институт към 31.12.2016 г.) - отчита се броят на населението само на населеното място/населените места, в които ще се изпълняват инвестициите </w:t>
                  </w:r>
                </w:p>
                <w:p w:rsidR="0027082B" w:rsidRPr="00063EA1" w:rsidRDefault="0027082B" w:rsidP="00063EA1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bg-BG"/>
                    </w:rPr>
                  </w:pPr>
                </w:p>
              </w:tc>
              <w:tc>
                <w:tcPr>
                  <w:tcW w:w="20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082B" w:rsidRPr="00063EA1" w:rsidRDefault="00F15540" w:rsidP="00063EA1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bg-BG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eastAsia="bg-BG"/>
                    </w:rPr>
                    <w:t>10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27082B" w:rsidRPr="00063EA1" w:rsidRDefault="0027082B" w:rsidP="00063EA1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bg-BG"/>
                    </w:rPr>
                  </w:pPr>
                </w:p>
              </w:tc>
            </w:tr>
            <w:tr w:rsidR="0027082B" w:rsidRPr="007C5B59" w:rsidTr="00C8028B">
              <w:trPr>
                <w:trHeight w:val="645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082B" w:rsidRPr="00063EA1" w:rsidRDefault="0027082B" w:rsidP="00063EA1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bg-BG"/>
                    </w:rPr>
                  </w:pPr>
                  <w:r w:rsidRPr="00063EA1">
                    <w:rPr>
                      <w:rFonts w:ascii="Times New Roman" w:hAnsi="Times New Roman"/>
                      <w:sz w:val="20"/>
                      <w:szCs w:val="20"/>
                      <w:lang w:eastAsia="bg-BG"/>
                    </w:rPr>
                    <w:t>2.2</w:t>
                  </w:r>
                </w:p>
              </w:tc>
              <w:tc>
                <w:tcPr>
                  <w:tcW w:w="41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15540" w:rsidRDefault="00F15540" w:rsidP="00063EA1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bg-BG"/>
                    </w:rPr>
                  </w:pPr>
                  <w:r w:rsidRPr="008B69A9">
                    <w:rPr>
                      <w:rFonts w:ascii="Times New Roman" w:eastAsia="Times New Roman" w:hAnsi="Times New Roman"/>
                      <w:lang w:eastAsia="bg-BG"/>
                    </w:rPr>
                    <w:t>Инвестицията се изпълнява в едно или повече населени места, разположени на територията на общината, с общо население от 1001 до 1500 души, (по данни на Националния статистически институт към края на годината, предхождаща датата на кандидатстване; за приеми на заявления за подпомагане, обявени през първото тримесечие на 2018 г. се отчитат данни на Националния статистически институт към 31.12.2016 г.) - отчита се броят на населението само на населеното място/населените места, в които ще се изпълняват инвестициите</w:t>
                  </w:r>
                </w:p>
                <w:p w:rsidR="0027082B" w:rsidRPr="00063EA1" w:rsidRDefault="0027082B" w:rsidP="00063EA1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bg-BG"/>
                    </w:rPr>
                  </w:pPr>
                </w:p>
              </w:tc>
              <w:tc>
                <w:tcPr>
                  <w:tcW w:w="20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082B" w:rsidRPr="00063EA1" w:rsidRDefault="00F15540" w:rsidP="00063EA1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bg-BG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eastAsia="bg-BG"/>
                    </w:rPr>
                    <w:t>13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27082B" w:rsidRPr="00063EA1" w:rsidRDefault="0027082B" w:rsidP="00063EA1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bg-BG"/>
                    </w:rPr>
                  </w:pPr>
                </w:p>
              </w:tc>
            </w:tr>
            <w:tr w:rsidR="0027082B" w:rsidRPr="007C5B59" w:rsidTr="00C8028B">
              <w:trPr>
                <w:trHeight w:val="645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082B" w:rsidRPr="00063EA1" w:rsidRDefault="00F15540" w:rsidP="00063EA1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bg-BG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eastAsia="bg-BG"/>
                    </w:rPr>
                    <w:t>2.3</w:t>
                  </w:r>
                </w:p>
              </w:tc>
              <w:tc>
                <w:tcPr>
                  <w:tcW w:w="41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15540" w:rsidRDefault="00F15540" w:rsidP="00063EA1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bg-BG"/>
                    </w:rPr>
                  </w:pPr>
                  <w:r w:rsidRPr="008B69A9">
                    <w:rPr>
                      <w:rFonts w:ascii="Times New Roman" w:eastAsia="Times New Roman" w:hAnsi="Times New Roman"/>
                      <w:lang w:eastAsia="bg-BG"/>
                    </w:rPr>
                    <w:t xml:space="preserve">Инвестицията се изпълнява в едно или повече населени места, разположени на територията на общината, с общо население от 1501 до 2000 души (по данни на Националния статистически институт към края на годината, предхождаща датата на кандидатстване; за приеми на заявления за подпомагане, обявени през първото тримесечие на 2018 г. се отчитат данни на Националния статистически институт към 31.12.2016 г.) - отчита се броят на населението само на населеното място/населените места, в които ще се изпълняват инвестициите </w:t>
                  </w:r>
                </w:p>
                <w:p w:rsidR="0027082B" w:rsidRPr="00063EA1" w:rsidRDefault="0027082B" w:rsidP="00063EA1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bg-BG"/>
                    </w:rPr>
                  </w:pPr>
                </w:p>
              </w:tc>
              <w:tc>
                <w:tcPr>
                  <w:tcW w:w="20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082B" w:rsidRPr="00063EA1" w:rsidRDefault="00F15540" w:rsidP="00063EA1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bg-BG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eastAsia="bg-BG"/>
                    </w:rPr>
                    <w:t>16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27082B" w:rsidRPr="00063EA1" w:rsidRDefault="0027082B" w:rsidP="00063EA1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bg-BG"/>
                    </w:rPr>
                  </w:pPr>
                </w:p>
              </w:tc>
            </w:tr>
            <w:tr w:rsidR="00F15540" w:rsidRPr="007C5B59" w:rsidTr="00C8028B">
              <w:trPr>
                <w:trHeight w:val="645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15540" w:rsidRPr="00063EA1" w:rsidRDefault="00F15540" w:rsidP="00063EA1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bg-BG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eastAsia="bg-BG"/>
                    </w:rPr>
                    <w:lastRenderedPageBreak/>
                    <w:t>2.4</w:t>
                  </w:r>
                </w:p>
              </w:tc>
              <w:tc>
                <w:tcPr>
                  <w:tcW w:w="41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15540" w:rsidRPr="008B69A9" w:rsidRDefault="00F15540" w:rsidP="00063EA1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bg-BG"/>
                    </w:rPr>
                  </w:pPr>
                  <w:r w:rsidRPr="008B69A9">
                    <w:rPr>
                      <w:rFonts w:ascii="Times New Roman" w:eastAsia="Times New Roman" w:hAnsi="Times New Roman"/>
                      <w:lang w:eastAsia="bg-BG"/>
                    </w:rPr>
                    <w:t>Инвестицията се изпълнява в едно или повече населени места, разположени на територията на общината, с общо население от 2001 до 2500 души (по данни на Националния статистически институт към края на годината, предхождаща датата на кандидатстване; за приеми на заявления за подпомагане, обявени през първото тримесечие на 2018 г. се отчитат данни на Националния статистически институт към 31.12.2016 г.) - отчита се броят на населението само на населеното място/населените места, в които ще се изпълняват инвестициите</w:t>
                  </w:r>
                </w:p>
              </w:tc>
              <w:tc>
                <w:tcPr>
                  <w:tcW w:w="20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15540" w:rsidRDefault="00F15540" w:rsidP="00063EA1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bg-BG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eastAsia="bg-BG"/>
                    </w:rPr>
                    <w:t>19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F15540" w:rsidRPr="00063EA1" w:rsidRDefault="00F15540" w:rsidP="00063EA1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bg-BG"/>
                    </w:rPr>
                  </w:pPr>
                </w:p>
              </w:tc>
            </w:tr>
            <w:tr w:rsidR="00F15540" w:rsidRPr="007C5B59" w:rsidTr="00C8028B">
              <w:trPr>
                <w:trHeight w:val="645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15540" w:rsidRDefault="00F15540" w:rsidP="00063EA1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bg-BG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eastAsia="bg-BG"/>
                    </w:rPr>
                    <w:t>2.5.</w:t>
                  </w:r>
                </w:p>
              </w:tc>
              <w:tc>
                <w:tcPr>
                  <w:tcW w:w="41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15540" w:rsidRPr="008B69A9" w:rsidRDefault="00F15540" w:rsidP="00063EA1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bg-BG"/>
                    </w:rPr>
                  </w:pPr>
                  <w:r w:rsidRPr="008B69A9">
                    <w:rPr>
                      <w:rFonts w:ascii="Times New Roman" w:eastAsia="Times New Roman" w:hAnsi="Times New Roman"/>
                      <w:lang w:eastAsia="bg-BG"/>
                    </w:rPr>
                    <w:t>Инвестицията се изпълнява в едно или повече населени места, разположени на територията на общината, с общо население над 2501 души (по данни на Националния статистически институт към края на годината, предхождаща датата на кандидатстване; за приеми на заявления за подпомагане, обявени през първото тримесечие на 2018 г. се отчитат данни на Националния статистически институт към 31.12.2016 г.) - отчита се броят на населението само на населеното място/населените места, в които ще се изпълняват инвестициите</w:t>
                  </w:r>
                </w:p>
              </w:tc>
              <w:tc>
                <w:tcPr>
                  <w:tcW w:w="20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15540" w:rsidRDefault="00F15540" w:rsidP="00063EA1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bg-BG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eastAsia="bg-BG"/>
                    </w:rPr>
                    <w:t>22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F15540" w:rsidRPr="00063EA1" w:rsidRDefault="00F15540" w:rsidP="00063EA1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bg-BG"/>
                    </w:rPr>
                  </w:pPr>
                </w:p>
              </w:tc>
            </w:tr>
            <w:tr w:rsidR="0027082B" w:rsidRPr="007C5B59" w:rsidTr="00C8028B">
              <w:trPr>
                <w:trHeight w:val="525"/>
              </w:trPr>
              <w:tc>
                <w:tcPr>
                  <w:tcW w:w="511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000000" w:fill="auto"/>
                  <w:noWrap/>
                  <w:vAlign w:val="center"/>
                </w:tcPr>
                <w:p w:rsidR="0027082B" w:rsidRPr="00063EA1" w:rsidRDefault="0027082B" w:rsidP="00063EA1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bg-BG"/>
                    </w:rPr>
                  </w:pPr>
                  <w:r w:rsidRPr="00063EA1">
                    <w:rPr>
                      <w:rFonts w:ascii="Times New Roman" w:hAnsi="Times New Roman"/>
                      <w:sz w:val="20"/>
                      <w:szCs w:val="20"/>
                      <w:lang w:eastAsia="bg-BG"/>
                    </w:rPr>
                    <w:t> </w:t>
                  </w:r>
                </w:p>
              </w:tc>
              <w:tc>
                <w:tcPr>
                  <w:tcW w:w="20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</w:tcPr>
                <w:p w:rsidR="0027082B" w:rsidRPr="00063EA1" w:rsidRDefault="00F15540" w:rsidP="00063EA1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eastAsia="bg-BG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eastAsia="bg-BG"/>
                    </w:rPr>
                    <w:t>25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27082B" w:rsidRPr="00063EA1" w:rsidRDefault="0027082B" w:rsidP="00063EA1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eastAsia="bg-BG"/>
                    </w:rPr>
                  </w:pPr>
                </w:p>
              </w:tc>
            </w:tr>
          </w:tbl>
          <w:p w:rsidR="00873DB3" w:rsidRPr="007C5B59" w:rsidRDefault="00873DB3" w:rsidP="00C8028B">
            <w:pPr>
              <w:rPr>
                <w:rFonts w:ascii="Times New Roman" w:hAnsi="Times New Roman"/>
                <w:bCs/>
                <w:i/>
              </w:rPr>
            </w:pPr>
          </w:p>
        </w:tc>
      </w:tr>
      <w:tr w:rsidR="00873DB3" w:rsidRPr="007C5B59" w:rsidTr="00ED043B">
        <w:trPr>
          <w:trHeight w:val="315"/>
        </w:trPr>
        <w:tc>
          <w:tcPr>
            <w:tcW w:w="9454" w:type="dxa"/>
            <w:gridSpan w:val="27"/>
          </w:tcPr>
          <w:p w:rsidR="00873DB3" w:rsidRPr="007C5B59" w:rsidRDefault="00873DB3" w:rsidP="00ED043B">
            <w:pPr>
              <w:rPr>
                <w:rFonts w:ascii="Times New Roman" w:hAnsi="Times New Roman"/>
                <w:b/>
                <w:bCs/>
              </w:rPr>
            </w:pPr>
            <w:r w:rsidRPr="007C5B59">
              <w:rPr>
                <w:rFonts w:ascii="Times New Roman" w:hAnsi="Times New Roman"/>
                <w:b/>
                <w:bCs/>
              </w:rPr>
              <w:lastRenderedPageBreak/>
              <w:t>V.   ДЕКЛАРАЦИИ</w:t>
            </w:r>
          </w:p>
        </w:tc>
      </w:tr>
      <w:tr w:rsidR="00873DB3" w:rsidRPr="007C5B59" w:rsidTr="00ED043B">
        <w:trPr>
          <w:trHeight w:val="315"/>
        </w:trPr>
        <w:tc>
          <w:tcPr>
            <w:tcW w:w="9454" w:type="dxa"/>
            <w:gridSpan w:val="27"/>
          </w:tcPr>
          <w:p w:rsidR="00873DB3" w:rsidRPr="007C5B59" w:rsidRDefault="00873DB3" w:rsidP="00BD5A6E">
            <w:pPr>
              <w:rPr>
                <w:rFonts w:ascii="Times New Roman" w:hAnsi="Times New Roman"/>
                <w:b/>
                <w:bCs/>
              </w:rPr>
            </w:pPr>
            <w:r w:rsidRPr="007C5B59">
              <w:rPr>
                <w:rFonts w:ascii="Times New Roman" w:hAnsi="Times New Roman"/>
                <w:b/>
                <w:bCs/>
              </w:rPr>
              <w:t xml:space="preserve">С подписване на основната информация за проектното предложение декларирам, че: </w:t>
            </w:r>
          </w:p>
        </w:tc>
      </w:tr>
      <w:tr w:rsidR="00873DB3" w:rsidRPr="007C5B59" w:rsidTr="00ED043B">
        <w:trPr>
          <w:trHeight w:val="630"/>
        </w:trPr>
        <w:tc>
          <w:tcPr>
            <w:tcW w:w="575" w:type="dxa"/>
            <w:gridSpan w:val="2"/>
          </w:tcPr>
          <w:p w:rsidR="00873DB3" w:rsidRPr="007C5B59" w:rsidRDefault="00873DB3" w:rsidP="00ED043B">
            <w:pPr>
              <w:rPr>
                <w:rFonts w:ascii="Times New Roman" w:hAnsi="Times New Roman"/>
              </w:rPr>
            </w:pPr>
            <w:r w:rsidRPr="007C5B59">
              <w:rPr>
                <w:rFonts w:ascii="Times New Roman" w:hAnsi="Times New Roman"/>
              </w:rPr>
              <w:t>1</w:t>
            </w:r>
          </w:p>
        </w:tc>
        <w:tc>
          <w:tcPr>
            <w:tcW w:w="8879" w:type="dxa"/>
            <w:gridSpan w:val="25"/>
          </w:tcPr>
          <w:p w:rsidR="00873DB3" w:rsidRPr="007C5B59" w:rsidRDefault="00873DB3" w:rsidP="00BD5A6E">
            <w:pPr>
              <w:jc w:val="both"/>
              <w:textAlignment w:val="center"/>
              <w:rPr>
                <w:rFonts w:ascii="Times New Roman" w:hAnsi="Times New Roman"/>
              </w:rPr>
            </w:pPr>
            <w:r w:rsidRPr="007C5B59">
              <w:rPr>
                <w:rFonts w:ascii="Times New Roman" w:hAnsi="Times New Roman"/>
              </w:rPr>
              <w:t xml:space="preserve">Не съм получавал/а публична финансова помощ от Европейските структурни и инвестиционни фондове или чрез други инструменти на Европейския съюз в съответствие с </w:t>
            </w:r>
            <w:r w:rsidRPr="007C5B59">
              <w:rPr>
                <w:rStyle w:val="newdocreference1"/>
                <w:rFonts w:ascii="Times New Roman" w:hAnsi="Times New Roman"/>
                <w:color w:val="auto"/>
                <w:u w:val="none"/>
              </w:rPr>
              <w:t>чл. 65, параграф 11 от Регламент (ЕС) № 1303/2013 на Европейския парламент и на Съвета от 17 декември 2013 г. за определяне на общоприложими разпоредби за Европейския фонд за регионално развитие, Европейския социален фонд, Кохезионния фонд, Европейския земеделски фонд за развитие на селските райони и Европейския фонд за морско дело и рибарство и за определяне на общи разпоредби за Европейския фонд за регионално развитие, Европейския социален фонд, Кохезионния фон и Европейския фонд за морско дело и рибарство, и за отмяна на Регламент (ЕО) № 1083/2006 на Съвета,</w:t>
            </w:r>
            <w:r w:rsidRPr="007C5B59">
              <w:rPr>
                <w:rFonts w:ascii="Times New Roman" w:hAnsi="Times New Roman"/>
              </w:rPr>
              <w:t xml:space="preserve"> както и други публични средства за разходите, за които кандидатствам с настоящият проект.</w:t>
            </w:r>
          </w:p>
        </w:tc>
      </w:tr>
      <w:tr w:rsidR="00873DB3" w:rsidRPr="007C5B59" w:rsidTr="00ED043B">
        <w:trPr>
          <w:trHeight w:val="630"/>
        </w:trPr>
        <w:tc>
          <w:tcPr>
            <w:tcW w:w="575" w:type="dxa"/>
            <w:gridSpan w:val="2"/>
          </w:tcPr>
          <w:p w:rsidR="00873DB3" w:rsidRPr="007C5B59" w:rsidRDefault="00873DB3" w:rsidP="00ED043B">
            <w:pPr>
              <w:rPr>
                <w:rFonts w:ascii="Times New Roman" w:hAnsi="Times New Roman"/>
              </w:rPr>
            </w:pPr>
            <w:r w:rsidRPr="007C5B59">
              <w:rPr>
                <w:rFonts w:ascii="Times New Roman" w:hAnsi="Times New Roman"/>
              </w:rPr>
              <w:t>2</w:t>
            </w:r>
          </w:p>
        </w:tc>
        <w:tc>
          <w:tcPr>
            <w:tcW w:w="8879" w:type="dxa"/>
            <w:gridSpan w:val="25"/>
          </w:tcPr>
          <w:p w:rsidR="00873DB3" w:rsidRPr="007C5B59" w:rsidRDefault="00873DB3" w:rsidP="0027082B">
            <w:pPr>
              <w:jc w:val="both"/>
              <w:textAlignment w:val="center"/>
              <w:rPr>
                <w:rFonts w:ascii="Times New Roman" w:hAnsi="Times New Roman"/>
              </w:rPr>
            </w:pPr>
            <w:r w:rsidRPr="007C5B59">
              <w:rPr>
                <w:rFonts w:ascii="Times New Roman" w:hAnsi="Times New Roman"/>
              </w:rPr>
              <w:t>Не съм подал проектно предложение за дейност</w:t>
            </w:r>
            <w:r w:rsidR="00C8028B">
              <w:rPr>
                <w:rFonts w:ascii="Times New Roman" w:hAnsi="Times New Roman"/>
              </w:rPr>
              <w:t>т</w:t>
            </w:r>
            <w:r w:rsidR="0027082B">
              <w:rPr>
                <w:rFonts w:ascii="Times New Roman" w:hAnsi="Times New Roman"/>
              </w:rPr>
              <w:t>а</w:t>
            </w:r>
            <w:r w:rsidRPr="007C5B59">
              <w:rPr>
                <w:rFonts w:ascii="Times New Roman" w:hAnsi="Times New Roman"/>
              </w:rPr>
              <w:t>, допустим</w:t>
            </w:r>
            <w:r w:rsidR="0027082B">
              <w:rPr>
                <w:rFonts w:ascii="Times New Roman" w:hAnsi="Times New Roman"/>
              </w:rPr>
              <w:t>а</w:t>
            </w:r>
            <w:r w:rsidRPr="007C5B59">
              <w:rPr>
                <w:rFonts w:ascii="Times New Roman" w:hAnsi="Times New Roman"/>
              </w:rPr>
              <w:t xml:space="preserve"> за подпомагане съобразно демаркационната линия с Оперативна програма „Региони в растеж“</w:t>
            </w:r>
            <w:r w:rsidR="0027082B">
              <w:rPr>
                <w:rFonts w:ascii="Times New Roman" w:hAnsi="Times New Roman"/>
              </w:rPr>
              <w:t>.</w:t>
            </w:r>
          </w:p>
        </w:tc>
      </w:tr>
      <w:tr w:rsidR="00873DB3" w:rsidRPr="007C5B59" w:rsidTr="00ED043B">
        <w:trPr>
          <w:trHeight w:val="300"/>
        </w:trPr>
        <w:tc>
          <w:tcPr>
            <w:tcW w:w="575" w:type="dxa"/>
            <w:gridSpan w:val="2"/>
          </w:tcPr>
          <w:p w:rsidR="00873DB3" w:rsidRPr="007C5B59" w:rsidRDefault="00873DB3" w:rsidP="00ED043B">
            <w:pPr>
              <w:rPr>
                <w:rFonts w:ascii="Times New Roman" w:hAnsi="Times New Roman"/>
              </w:rPr>
            </w:pPr>
            <w:r w:rsidRPr="007C5B59">
              <w:rPr>
                <w:rFonts w:ascii="Times New Roman" w:hAnsi="Times New Roman"/>
              </w:rPr>
              <w:t>3</w:t>
            </w:r>
          </w:p>
        </w:tc>
        <w:tc>
          <w:tcPr>
            <w:tcW w:w="8879" w:type="dxa"/>
            <w:gridSpan w:val="25"/>
          </w:tcPr>
          <w:p w:rsidR="00873DB3" w:rsidRPr="007C5B59" w:rsidRDefault="00873DB3" w:rsidP="00ED043B">
            <w:pPr>
              <w:rPr>
                <w:rFonts w:ascii="Times New Roman" w:hAnsi="Times New Roman"/>
              </w:rPr>
            </w:pPr>
            <w:r w:rsidRPr="007C5B59">
              <w:rPr>
                <w:rFonts w:ascii="Times New Roman" w:hAnsi="Times New Roman"/>
              </w:rPr>
              <w:t>Осигурил/а съм финансови средства за извършване на инвестицията</w:t>
            </w:r>
          </w:p>
        </w:tc>
      </w:tr>
      <w:tr w:rsidR="00873DB3" w:rsidRPr="007C5B59" w:rsidTr="00ED043B">
        <w:trPr>
          <w:trHeight w:val="300"/>
        </w:trPr>
        <w:tc>
          <w:tcPr>
            <w:tcW w:w="575" w:type="dxa"/>
            <w:gridSpan w:val="2"/>
          </w:tcPr>
          <w:p w:rsidR="00873DB3" w:rsidRPr="007C5B59" w:rsidRDefault="00873DB3" w:rsidP="00ED043B">
            <w:pPr>
              <w:rPr>
                <w:rFonts w:ascii="Times New Roman" w:hAnsi="Times New Roman"/>
              </w:rPr>
            </w:pPr>
            <w:r w:rsidRPr="007C5B59">
              <w:rPr>
                <w:rFonts w:ascii="Times New Roman" w:hAnsi="Times New Roman"/>
              </w:rPr>
              <w:t>4</w:t>
            </w:r>
          </w:p>
        </w:tc>
        <w:tc>
          <w:tcPr>
            <w:tcW w:w="8879" w:type="dxa"/>
            <w:gridSpan w:val="25"/>
          </w:tcPr>
          <w:p w:rsidR="00873DB3" w:rsidRPr="007C5B59" w:rsidRDefault="00873DB3" w:rsidP="008A0C66">
            <w:pPr>
              <w:jc w:val="both"/>
              <w:rPr>
                <w:rFonts w:ascii="Times New Roman" w:hAnsi="Times New Roman"/>
              </w:rPr>
            </w:pPr>
            <w:r w:rsidRPr="007C5B59">
              <w:rPr>
                <w:rFonts w:ascii="Times New Roman" w:hAnsi="Times New Roman"/>
              </w:rPr>
              <w:t>Дейностите, включени в проекта не са физически започнати и/или извършени преди подаването на проектното предложение</w:t>
            </w:r>
          </w:p>
        </w:tc>
      </w:tr>
      <w:tr w:rsidR="00873DB3" w:rsidRPr="007C5B59" w:rsidTr="00ED043B">
        <w:trPr>
          <w:trHeight w:val="630"/>
        </w:trPr>
        <w:tc>
          <w:tcPr>
            <w:tcW w:w="575" w:type="dxa"/>
            <w:gridSpan w:val="2"/>
          </w:tcPr>
          <w:p w:rsidR="00873DB3" w:rsidRPr="007C5B59" w:rsidRDefault="00873DB3" w:rsidP="00ED043B">
            <w:pPr>
              <w:rPr>
                <w:rFonts w:ascii="Times New Roman" w:hAnsi="Times New Roman"/>
              </w:rPr>
            </w:pPr>
            <w:r w:rsidRPr="007C5B59">
              <w:rPr>
                <w:rFonts w:ascii="Times New Roman" w:hAnsi="Times New Roman"/>
              </w:rPr>
              <w:lastRenderedPageBreak/>
              <w:t>5</w:t>
            </w:r>
          </w:p>
        </w:tc>
        <w:tc>
          <w:tcPr>
            <w:tcW w:w="8879" w:type="dxa"/>
            <w:gridSpan w:val="25"/>
          </w:tcPr>
          <w:p w:rsidR="00873DB3" w:rsidRPr="007C5B59" w:rsidRDefault="00873DB3" w:rsidP="00ED043B">
            <w:pPr>
              <w:rPr>
                <w:rFonts w:ascii="Times New Roman" w:hAnsi="Times New Roman"/>
              </w:rPr>
            </w:pPr>
            <w:r w:rsidRPr="007C5B59">
              <w:rPr>
                <w:rFonts w:ascii="Times New Roman" w:hAnsi="Times New Roman"/>
              </w:rPr>
              <w:t>Запознат/а съм с правилата за отпускане на финансова помощ по Програма за развитие на селските райони за периода 2014-2020 г.</w:t>
            </w:r>
          </w:p>
        </w:tc>
      </w:tr>
      <w:tr w:rsidR="00873DB3" w:rsidRPr="007C5B59" w:rsidTr="00ED043B">
        <w:trPr>
          <w:trHeight w:val="630"/>
        </w:trPr>
        <w:tc>
          <w:tcPr>
            <w:tcW w:w="575" w:type="dxa"/>
            <w:gridSpan w:val="2"/>
          </w:tcPr>
          <w:p w:rsidR="00873DB3" w:rsidRPr="007C5B59" w:rsidRDefault="00873DB3" w:rsidP="00ED043B">
            <w:pPr>
              <w:rPr>
                <w:rFonts w:ascii="Times New Roman" w:hAnsi="Times New Roman"/>
              </w:rPr>
            </w:pPr>
            <w:r w:rsidRPr="007C5B59">
              <w:rPr>
                <w:rFonts w:ascii="Times New Roman" w:hAnsi="Times New Roman"/>
              </w:rPr>
              <w:t>6</w:t>
            </w:r>
          </w:p>
        </w:tc>
        <w:tc>
          <w:tcPr>
            <w:tcW w:w="8879" w:type="dxa"/>
            <w:gridSpan w:val="25"/>
          </w:tcPr>
          <w:p w:rsidR="00873DB3" w:rsidRPr="007C5B59" w:rsidRDefault="00873DB3" w:rsidP="008A0C66">
            <w:pPr>
              <w:jc w:val="both"/>
              <w:rPr>
                <w:rFonts w:ascii="Times New Roman" w:hAnsi="Times New Roman"/>
              </w:rPr>
            </w:pPr>
            <w:r w:rsidRPr="007C5B59">
              <w:rPr>
                <w:rFonts w:ascii="Times New Roman" w:hAnsi="Times New Roman"/>
              </w:rPr>
              <w:t>Всички предоставени от мен официални документи към настоящата дата удостоверяват действителното правно положение относно посочените в тях факти и обстоятелства. Представените от мен частни документи са с вярно съдържание, автентични и носят моя подпис</w:t>
            </w:r>
          </w:p>
        </w:tc>
      </w:tr>
      <w:tr w:rsidR="00873DB3" w:rsidRPr="007C5B59" w:rsidTr="00ED043B">
        <w:trPr>
          <w:trHeight w:val="630"/>
        </w:trPr>
        <w:tc>
          <w:tcPr>
            <w:tcW w:w="575" w:type="dxa"/>
            <w:gridSpan w:val="2"/>
          </w:tcPr>
          <w:p w:rsidR="00873DB3" w:rsidRPr="007C5B59" w:rsidRDefault="00873DB3" w:rsidP="00ED043B">
            <w:pPr>
              <w:rPr>
                <w:rFonts w:ascii="Times New Roman" w:hAnsi="Times New Roman"/>
              </w:rPr>
            </w:pPr>
            <w:r w:rsidRPr="007C5B59">
              <w:rPr>
                <w:rFonts w:ascii="Times New Roman" w:hAnsi="Times New Roman"/>
              </w:rPr>
              <w:t>7</w:t>
            </w:r>
          </w:p>
        </w:tc>
        <w:tc>
          <w:tcPr>
            <w:tcW w:w="8879" w:type="dxa"/>
            <w:gridSpan w:val="25"/>
          </w:tcPr>
          <w:p w:rsidR="00873DB3" w:rsidRPr="007C5B59" w:rsidRDefault="00873DB3" w:rsidP="008A0C66">
            <w:pPr>
              <w:jc w:val="both"/>
              <w:rPr>
                <w:rFonts w:ascii="Times New Roman" w:hAnsi="Times New Roman"/>
              </w:rPr>
            </w:pPr>
            <w:r w:rsidRPr="007C5B59">
              <w:rPr>
                <w:rFonts w:ascii="Times New Roman" w:hAnsi="Times New Roman"/>
              </w:rPr>
              <w:t>Представените от мен данни в електронен формат са идентични с документите на хартиен носител</w:t>
            </w:r>
          </w:p>
        </w:tc>
      </w:tr>
      <w:tr w:rsidR="00873DB3" w:rsidRPr="007C5B59" w:rsidTr="00ED043B">
        <w:trPr>
          <w:trHeight w:val="1920"/>
        </w:trPr>
        <w:tc>
          <w:tcPr>
            <w:tcW w:w="575" w:type="dxa"/>
            <w:gridSpan w:val="2"/>
          </w:tcPr>
          <w:p w:rsidR="00873DB3" w:rsidRPr="007C5B59" w:rsidRDefault="00873DB3" w:rsidP="00ED043B">
            <w:pPr>
              <w:rPr>
                <w:rFonts w:ascii="Times New Roman" w:hAnsi="Times New Roman"/>
              </w:rPr>
            </w:pPr>
            <w:r w:rsidRPr="007C5B59">
              <w:rPr>
                <w:rFonts w:ascii="Times New Roman" w:hAnsi="Times New Roman"/>
              </w:rPr>
              <w:t>8</w:t>
            </w:r>
          </w:p>
        </w:tc>
        <w:tc>
          <w:tcPr>
            <w:tcW w:w="8879" w:type="dxa"/>
            <w:gridSpan w:val="25"/>
          </w:tcPr>
          <w:p w:rsidR="00873DB3" w:rsidRPr="007C5B59" w:rsidRDefault="00873DB3" w:rsidP="00F86AD6">
            <w:pPr>
              <w:jc w:val="both"/>
              <w:rPr>
                <w:rFonts w:ascii="Times New Roman" w:hAnsi="Times New Roman"/>
              </w:rPr>
            </w:pPr>
            <w:r w:rsidRPr="007C5B59">
              <w:rPr>
                <w:rFonts w:ascii="Times New Roman" w:hAnsi="Times New Roman"/>
              </w:rPr>
              <w:t xml:space="preserve">Информиран съм, че ще бъдат публикувани данни в съответствие с разпоредбите на чл. 111 от Регламент (ЕО) № 1306/2013 на Европейския парламент и на Съвета от 17 декември 2013 г. относно финансирането, управлението и мониторинга на Общата селскостопанска политика и за отмяна на регламенти /ЕИО/ № 352/78, (ЕО) № 165/94, (ЕО) № 814/2000, (ЕО) № 1290/2005 и (ЕО) № 485/2008 на Съвета, както и че те могат да бъдат обработени от </w:t>
            </w:r>
            <w:proofErr w:type="spellStart"/>
            <w:r w:rsidRPr="007C5B59">
              <w:rPr>
                <w:rFonts w:ascii="Times New Roman" w:hAnsi="Times New Roman"/>
              </w:rPr>
              <w:t>одитиращи</w:t>
            </w:r>
            <w:proofErr w:type="spellEnd"/>
            <w:r w:rsidRPr="007C5B59">
              <w:rPr>
                <w:rFonts w:ascii="Times New Roman" w:hAnsi="Times New Roman"/>
              </w:rPr>
              <w:t xml:space="preserve"> и разследващи органи на Съюза и на държавите-членки с цел защита на финансовите интереси на Съюза</w:t>
            </w:r>
          </w:p>
        </w:tc>
      </w:tr>
      <w:tr w:rsidR="00873DB3" w:rsidRPr="007C5B59" w:rsidTr="00ED043B">
        <w:trPr>
          <w:trHeight w:val="1550"/>
        </w:trPr>
        <w:tc>
          <w:tcPr>
            <w:tcW w:w="575" w:type="dxa"/>
            <w:gridSpan w:val="2"/>
          </w:tcPr>
          <w:p w:rsidR="00873DB3" w:rsidRPr="007C5B59" w:rsidRDefault="00873DB3" w:rsidP="00BD5A6E">
            <w:pPr>
              <w:rPr>
                <w:rFonts w:ascii="Times New Roman" w:hAnsi="Times New Roman"/>
              </w:rPr>
            </w:pPr>
            <w:r w:rsidRPr="007C5B59">
              <w:rPr>
                <w:rFonts w:ascii="Times New Roman" w:hAnsi="Times New Roman"/>
              </w:rPr>
              <w:t>9</w:t>
            </w:r>
          </w:p>
        </w:tc>
        <w:tc>
          <w:tcPr>
            <w:tcW w:w="8879" w:type="dxa"/>
            <w:gridSpan w:val="25"/>
          </w:tcPr>
          <w:p w:rsidR="00873DB3" w:rsidRPr="007C5B59" w:rsidRDefault="00873DB3" w:rsidP="00F86AD6">
            <w:pPr>
              <w:jc w:val="both"/>
              <w:rPr>
                <w:rFonts w:ascii="Times New Roman" w:hAnsi="Times New Roman"/>
              </w:rPr>
            </w:pPr>
            <w:r w:rsidRPr="007C5B59">
              <w:rPr>
                <w:rFonts w:ascii="Times New Roman" w:hAnsi="Times New Roman"/>
                <w:color w:val="000000"/>
              </w:rPr>
              <w:t>Съгласен/а съм данните от статистическите изследвания необходими за кандидатстване, оценка, изпълнение, мониторинг, измерване и отчитане на резултатите от изпълнението и контрола по изпълнението на Програмата за развитие на селските райони за периода 2014 – 2020 г. за периода до приключване на програмата да бъдат предоставяни от Националния статистически институт на Управляващия орган на програмата, както и разпространявани/публикувани в докладите за изпълнение на програмата</w:t>
            </w:r>
          </w:p>
        </w:tc>
      </w:tr>
      <w:tr w:rsidR="00873DB3" w:rsidRPr="007C5B59" w:rsidTr="00ED043B">
        <w:trPr>
          <w:trHeight w:val="960"/>
        </w:trPr>
        <w:tc>
          <w:tcPr>
            <w:tcW w:w="575" w:type="dxa"/>
            <w:gridSpan w:val="2"/>
          </w:tcPr>
          <w:p w:rsidR="00873DB3" w:rsidRPr="007C5B59" w:rsidRDefault="00873DB3" w:rsidP="008F3CC1">
            <w:pPr>
              <w:rPr>
                <w:rFonts w:ascii="Times New Roman" w:hAnsi="Times New Roman"/>
              </w:rPr>
            </w:pPr>
            <w:r w:rsidRPr="007C5B59">
              <w:rPr>
                <w:rFonts w:ascii="Times New Roman" w:hAnsi="Times New Roman"/>
              </w:rPr>
              <w:t>1</w:t>
            </w:r>
            <w:r w:rsidR="008F3CC1">
              <w:rPr>
                <w:rFonts w:ascii="Times New Roman" w:hAnsi="Times New Roman"/>
                <w:lang w:val="en-US"/>
              </w:rPr>
              <w:t>0</w:t>
            </w:r>
          </w:p>
        </w:tc>
        <w:tc>
          <w:tcPr>
            <w:tcW w:w="4757" w:type="dxa"/>
            <w:gridSpan w:val="11"/>
          </w:tcPr>
          <w:p w:rsidR="00873DB3" w:rsidRPr="007C5B59" w:rsidRDefault="00873DB3" w:rsidP="00ED043B">
            <w:pPr>
              <w:rPr>
                <w:rFonts w:ascii="Times New Roman" w:hAnsi="Times New Roman"/>
              </w:rPr>
            </w:pPr>
            <w:r w:rsidRPr="007C5B59">
              <w:rPr>
                <w:rFonts w:ascii="Times New Roman" w:hAnsi="Times New Roman"/>
              </w:rPr>
              <w:t>Декларирам, че след извършване на инвестицията проектът:</w:t>
            </w:r>
          </w:p>
          <w:p w:rsidR="00873DB3" w:rsidRPr="007C5B59" w:rsidRDefault="00873DB3" w:rsidP="00ED043B">
            <w:pPr>
              <w:rPr>
                <w:rFonts w:ascii="Times New Roman" w:hAnsi="Times New Roman"/>
              </w:rPr>
            </w:pPr>
            <w:r w:rsidRPr="007C5B59">
              <w:rPr>
                <w:rFonts w:ascii="Times New Roman" w:hAnsi="Times New Roman"/>
              </w:rPr>
              <w:t>- ще генерира нетни приходи</w:t>
            </w:r>
          </w:p>
          <w:p w:rsidR="00873DB3" w:rsidRPr="007C5B59" w:rsidRDefault="00873DB3" w:rsidP="00ED043B">
            <w:pPr>
              <w:rPr>
                <w:rFonts w:ascii="Times New Roman" w:hAnsi="Times New Roman"/>
              </w:rPr>
            </w:pPr>
            <w:r w:rsidRPr="007C5B59">
              <w:rPr>
                <w:rFonts w:ascii="Times New Roman" w:hAnsi="Times New Roman"/>
              </w:rPr>
              <w:t>- няма да генерира нетни приходи</w:t>
            </w:r>
          </w:p>
          <w:p w:rsidR="00873DB3" w:rsidRPr="007C5B59" w:rsidRDefault="00873DB3" w:rsidP="004A0E80">
            <w:pPr>
              <w:rPr>
                <w:rFonts w:ascii="Times New Roman" w:hAnsi="Times New Roman"/>
              </w:rPr>
            </w:pPr>
          </w:p>
        </w:tc>
        <w:tc>
          <w:tcPr>
            <w:tcW w:w="4122" w:type="dxa"/>
            <w:gridSpan w:val="14"/>
          </w:tcPr>
          <w:p w:rsidR="00873DB3" w:rsidRPr="007C5B59" w:rsidRDefault="00873DB3" w:rsidP="00ED043B">
            <w:pPr>
              <w:rPr>
                <w:rFonts w:ascii="Times New Roman" w:hAnsi="Times New Roman"/>
              </w:rPr>
            </w:pPr>
            <w:r w:rsidRPr="007C5B59">
              <w:rPr>
                <w:rFonts w:ascii="Times New Roman" w:hAnsi="Times New Roman"/>
              </w:rPr>
              <w:t> </w:t>
            </w:r>
          </w:p>
        </w:tc>
      </w:tr>
      <w:tr w:rsidR="00873DB3" w:rsidRPr="007C5B59" w:rsidTr="00ED043B">
        <w:trPr>
          <w:trHeight w:val="960"/>
        </w:trPr>
        <w:tc>
          <w:tcPr>
            <w:tcW w:w="575" w:type="dxa"/>
            <w:gridSpan w:val="2"/>
          </w:tcPr>
          <w:p w:rsidR="00873DB3" w:rsidRPr="007C5B59" w:rsidRDefault="00873DB3" w:rsidP="008F3CC1">
            <w:pPr>
              <w:rPr>
                <w:rFonts w:ascii="Times New Roman" w:hAnsi="Times New Roman"/>
              </w:rPr>
            </w:pPr>
            <w:r w:rsidRPr="007C5B59">
              <w:rPr>
                <w:rFonts w:ascii="Times New Roman" w:hAnsi="Times New Roman"/>
              </w:rPr>
              <w:t>1</w:t>
            </w:r>
            <w:r w:rsidR="008F3CC1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8879" w:type="dxa"/>
            <w:gridSpan w:val="25"/>
          </w:tcPr>
          <w:p w:rsidR="00873DB3" w:rsidRPr="007C5B59" w:rsidRDefault="00873DB3" w:rsidP="00C8028B">
            <w:pPr>
              <w:jc w:val="both"/>
              <w:rPr>
                <w:rFonts w:ascii="Times New Roman" w:hAnsi="Times New Roman"/>
              </w:rPr>
            </w:pPr>
            <w:r w:rsidRPr="007C5B59">
              <w:rPr>
                <w:rFonts w:ascii="Times New Roman" w:hAnsi="Times New Roman"/>
              </w:rPr>
              <w:t>Известно ми е, че нося наказателна отговорност по чл. 248а, ал. 2 и 3 от Наказателния кодекс за представяне на неверни сведения</w:t>
            </w:r>
          </w:p>
        </w:tc>
      </w:tr>
      <w:tr w:rsidR="00873DB3" w:rsidRPr="007C5B59" w:rsidTr="00ED043B">
        <w:trPr>
          <w:trHeight w:val="630"/>
        </w:trPr>
        <w:tc>
          <w:tcPr>
            <w:tcW w:w="9454" w:type="dxa"/>
            <w:gridSpan w:val="27"/>
          </w:tcPr>
          <w:p w:rsidR="00873DB3" w:rsidRPr="007C5B59" w:rsidRDefault="00873DB3" w:rsidP="008A0C66">
            <w:pPr>
              <w:jc w:val="both"/>
              <w:rPr>
                <w:rFonts w:ascii="Times New Roman" w:hAnsi="Times New Roman"/>
                <w:b/>
                <w:bCs/>
              </w:rPr>
            </w:pPr>
            <w:r w:rsidRPr="007C5B59">
              <w:rPr>
                <w:rFonts w:ascii="Times New Roman" w:hAnsi="Times New Roman"/>
                <w:b/>
                <w:bCs/>
              </w:rPr>
              <w:t>За срок от пет години от получаване на окончателното плащане по административния договор се задължавам да:</w:t>
            </w:r>
          </w:p>
        </w:tc>
      </w:tr>
      <w:tr w:rsidR="00873DB3" w:rsidRPr="007C5B59" w:rsidTr="00ED043B">
        <w:trPr>
          <w:trHeight w:val="315"/>
        </w:trPr>
        <w:tc>
          <w:tcPr>
            <w:tcW w:w="359" w:type="dxa"/>
          </w:tcPr>
          <w:p w:rsidR="00873DB3" w:rsidRPr="007C5B59" w:rsidRDefault="00873DB3" w:rsidP="00ED043B">
            <w:pPr>
              <w:rPr>
                <w:rFonts w:ascii="Times New Roman" w:hAnsi="Times New Roman"/>
              </w:rPr>
            </w:pPr>
            <w:r w:rsidRPr="007C5B59">
              <w:rPr>
                <w:rFonts w:ascii="Times New Roman" w:hAnsi="Times New Roman"/>
              </w:rPr>
              <w:t>1</w:t>
            </w:r>
          </w:p>
        </w:tc>
        <w:tc>
          <w:tcPr>
            <w:tcW w:w="9095" w:type="dxa"/>
            <w:gridSpan w:val="26"/>
          </w:tcPr>
          <w:p w:rsidR="00873DB3" w:rsidRPr="007C5B59" w:rsidRDefault="00873DB3" w:rsidP="00ED043B">
            <w:pPr>
              <w:rPr>
                <w:rFonts w:ascii="Times New Roman" w:hAnsi="Times New Roman"/>
              </w:rPr>
            </w:pPr>
            <w:r w:rsidRPr="007C5B59">
              <w:rPr>
                <w:rFonts w:ascii="Times New Roman" w:hAnsi="Times New Roman"/>
              </w:rPr>
              <w:t>Съхранявам документите, свързани с подпомаганите дейности</w:t>
            </w:r>
          </w:p>
        </w:tc>
      </w:tr>
      <w:tr w:rsidR="00873DB3" w:rsidRPr="007C5B59" w:rsidTr="00ED043B">
        <w:trPr>
          <w:trHeight w:val="604"/>
        </w:trPr>
        <w:tc>
          <w:tcPr>
            <w:tcW w:w="359" w:type="dxa"/>
          </w:tcPr>
          <w:p w:rsidR="00873DB3" w:rsidRPr="007C5B59" w:rsidRDefault="00873DB3" w:rsidP="00ED043B">
            <w:pPr>
              <w:rPr>
                <w:rFonts w:ascii="Times New Roman" w:hAnsi="Times New Roman"/>
              </w:rPr>
            </w:pPr>
            <w:r w:rsidRPr="007C5B59">
              <w:rPr>
                <w:rFonts w:ascii="Times New Roman" w:hAnsi="Times New Roman"/>
              </w:rPr>
              <w:t>2</w:t>
            </w:r>
          </w:p>
        </w:tc>
        <w:tc>
          <w:tcPr>
            <w:tcW w:w="9095" w:type="dxa"/>
            <w:gridSpan w:val="26"/>
          </w:tcPr>
          <w:p w:rsidR="00873DB3" w:rsidRPr="007C5B59" w:rsidRDefault="00873DB3" w:rsidP="008A0C66">
            <w:pPr>
              <w:jc w:val="both"/>
              <w:rPr>
                <w:rFonts w:ascii="Times New Roman" w:hAnsi="Times New Roman"/>
              </w:rPr>
            </w:pPr>
            <w:r w:rsidRPr="007C5B59">
              <w:rPr>
                <w:rFonts w:ascii="Times New Roman" w:hAnsi="Times New Roman"/>
              </w:rPr>
              <w:t>Осигурявам достъп на територията на сградата за извършване на контролни дейности на упълномощените за това лица и да показвам необходимите документи за този контрол</w:t>
            </w:r>
          </w:p>
        </w:tc>
      </w:tr>
      <w:tr w:rsidR="00873DB3" w:rsidRPr="007C5B59" w:rsidTr="00ED043B">
        <w:trPr>
          <w:trHeight w:val="705"/>
        </w:trPr>
        <w:tc>
          <w:tcPr>
            <w:tcW w:w="359" w:type="dxa"/>
          </w:tcPr>
          <w:p w:rsidR="00873DB3" w:rsidRPr="007C5B59" w:rsidRDefault="00873DB3" w:rsidP="00ED043B">
            <w:pPr>
              <w:rPr>
                <w:rFonts w:ascii="Times New Roman" w:hAnsi="Times New Roman"/>
              </w:rPr>
            </w:pPr>
            <w:r w:rsidRPr="007C5B59">
              <w:rPr>
                <w:rFonts w:ascii="Times New Roman" w:hAnsi="Times New Roman"/>
              </w:rPr>
              <w:t>3</w:t>
            </w:r>
          </w:p>
        </w:tc>
        <w:tc>
          <w:tcPr>
            <w:tcW w:w="9095" w:type="dxa"/>
            <w:gridSpan w:val="26"/>
          </w:tcPr>
          <w:p w:rsidR="00873DB3" w:rsidRPr="007C5B59" w:rsidRDefault="00873DB3" w:rsidP="008A0C66">
            <w:pPr>
              <w:jc w:val="both"/>
              <w:rPr>
                <w:rFonts w:ascii="Times New Roman" w:hAnsi="Times New Roman"/>
              </w:rPr>
            </w:pPr>
            <w:r w:rsidRPr="007C5B59">
              <w:rPr>
                <w:rFonts w:ascii="Times New Roman" w:hAnsi="Times New Roman"/>
              </w:rPr>
              <w:t>Да поддържам съответствие с условията, станали основание за избора ми пред други кандидати</w:t>
            </w:r>
          </w:p>
        </w:tc>
      </w:tr>
      <w:tr w:rsidR="00873DB3" w:rsidRPr="007C5B59" w:rsidTr="00ED043B">
        <w:trPr>
          <w:trHeight w:val="360"/>
        </w:trPr>
        <w:tc>
          <w:tcPr>
            <w:tcW w:w="1911" w:type="dxa"/>
            <w:gridSpan w:val="4"/>
          </w:tcPr>
          <w:p w:rsidR="00873DB3" w:rsidRPr="007C5B59" w:rsidRDefault="00873DB3" w:rsidP="00ED043B">
            <w:pPr>
              <w:rPr>
                <w:rFonts w:ascii="Times New Roman" w:hAnsi="Times New Roman"/>
                <w:b/>
                <w:bCs/>
                <w:i/>
                <w:iCs/>
              </w:rPr>
            </w:pPr>
            <w:r w:rsidRPr="007C5B59">
              <w:rPr>
                <w:rFonts w:ascii="Times New Roman" w:hAnsi="Times New Roman"/>
                <w:b/>
                <w:bCs/>
                <w:i/>
                <w:iCs/>
              </w:rPr>
              <w:t>Дата</w:t>
            </w:r>
          </w:p>
        </w:tc>
        <w:tc>
          <w:tcPr>
            <w:tcW w:w="5331" w:type="dxa"/>
            <w:gridSpan w:val="16"/>
          </w:tcPr>
          <w:p w:rsidR="00873DB3" w:rsidRPr="007C5B59" w:rsidRDefault="00873DB3" w:rsidP="00ED043B">
            <w:pPr>
              <w:rPr>
                <w:rFonts w:ascii="Times New Roman" w:hAnsi="Times New Roman"/>
                <w:b/>
                <w:bCs/>
                <w:i/>
                <w:iCs/>
              </w:rPr>
            </w:pPr>
            <w:r w:rsidRPr="007C5B59">
              <w:rPr>
                <w:rFonts w:ascii="Times New Roman" w:hAnsi="Times New Roman"/>
                <w:b/>
                <w:bCs/>
                <w:i/>
                <w:iCs/>
              </w:rPr>
              <w:t>Име на кандидата</w:t>
            </w:r>
          </w:p>
        </w:tc>
        <w:tc>
          <w:tcPr>
            <w:tcW w:w="2212" w:type="dxa"/>
            <w:gridSpan w:val="7"/>
          </w:tcPr>
          <w:p w:rsidR="00873DB3" w:rsidRPr="007C5B59" w:rsidRDefault="00873DB3" w:rsidP="00ED043B">
            <w:pPr>
              <w:rPr>
                <w:rFonts w:ascii="Times New Roman" w:hAnsi="Times New Roman"/>
                <w:b/>
                <w:bCs/>
                <w:i/>
                <w:iCs/>
              </w:rPr>
            </w:pPr>
            <w:r w:rsidRPr="007C5B59">
              <w:rPr>
                <w:rFonts w:ascii="Times New Roman" w:hAnsi="Times New Roman"/>
                <w:b/>
                <w:bCs/>
                <w:i/>
                <w:iCs/>
              </w:rPr>
              <w:t>Подпис и печат</w:t>
            </w:r>
          </w:p>
        </w:tc>
      </w:tr>
    </w:tbl>
    <w:p w:rsidR="00873DB3" w:rsidRDefault="00873DB3"/>
    <w:p w:rsidR="00873DB3" w:rsidRDefault="00873DB3" w:rsidP="004A0E80">
      <w:pPr>
        <w:jc w:val="both"/>
        <w:rPr>
          <w:rFonts w:ascii="Times New Roman" w:hAnsi="Times New Roman"/>
          <w:b/>
        </w:rPr>
      </w:pPr>
      <w:r w:rsidRPr="009B3390">
        <w:rPr>
          <w:rFonts w:ascii="Times New Roman" w:hAnsi="Times New Roman"/>
          <w:b/>
          <w:lang w:val="en-US"/>
        </w:rPr>
        <w:t>VI.</w:t>
      </w:r>
      <w:r w:rsidRPr="009B3390">
        <w:rPr>
          <w:rFonts w:ascii="Times New Roman" w:hAnsi="Times New Roman"/>
          <w:b/>
        </w:rPr>
        <w:t xml:space="preserve"> Форма за наблюдение и оценка</w:t>
      </w:r>
    </w:p>
    <w:tbl>
      <w:tblPr>
        <w:tblW w:w="9760" w:type="dxa"/>
        <w:tblInd w:w="55" w:type="dxa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2420"/>
        <w:gridCol w:w="2040"/>
        <w:gridCol w:w="3340"/>
        <w:gridCol w:w="1960"/>
      </w:tblGrid>
      <w:tr w:rsidR="00AE38D7" w:rsidRPr="00AE38D7" w:rsidTr="009D17AB">
        <w:trPr>
          <w:trHeight w:val="600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8D7" w:rsidRPr="00AE38D7" w:rsidRDefault="00AE38D7" w:rsidP="00AE38D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bg-BG"/>
              </w:rPr>
            </w:pPr>
            <w:r w:rsidRPr="00AE38D7">
              <w:rPr>
                <w:rFonts w:ascii="Times New Roman" w:hAnsi="Times New Roman"/>
                <w:b/>
                <w:bCs/>
                <w:color w:val="000000"/>
                <w:lang w:eastAsia="bg-BG"/>
              </w:rPr>
              <w:t>Вид инвестиция</w:t>
            </w:r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8D7" w:rsidRPr="00AE38D7" w:rsidRDefault="00AE38D7" w:rsidP="00AE38D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bg-BG"/>
              </w:rPr>
            </w:pPr>
            <w:r w:rsidRPr="00AE38D7">
              <w:rPr>
                <w:rFonts w:ascii="Times New Roman" w:hAnsi="Times New Roman"/>
                <w:b/>
                <w:bCs/>
                <w:color w:val="000000"/>
                <w:lang w:eastAsia="bg-BG"/>
              </w:rPr>
              <w:t>Изграждане, кв.м.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8D7" w:rsidRPr="00AE38D7" w:rsidRDefault="00AE38D7" w:rsidP="00AE38D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bg-BG"/>
              </w:rPr>
            </w:pPr>
            <w:r w:rsidRPr="00AE38D7">
              <w:rPr>
                <w:rFonts w:ascii="Times New Roman" w:hAnsi="Times New Roman"/>
                <w:b/>
                <w:bCs/>
                <w:color w:val="000000"/>
                <w:lang w:eastAsia="bg-BG"/>
              </w:rPr>
              <w:t>Обновяване, кв.м.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8D7" w:rsidRPr="00AE38D7" w:rsidRDefault="00AE38D7" w:rsidP="00AE38D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bg-BG"/>
              </w:rPr>
            </w:pPr>
            <w:r w:rsidRPr="00AE38D7">
              <w:rPr>
                <w:rFonts w:ascii="Times New Roman" w:hAnsi="Times New Roman"/>
                <w:b/>
                <w:bCs/>
                <w:lang w:eastAsia="bg-BG"/>
              </w:rPr>
              <w:t>Вид на площите (моля, опишете)</w:t>
            </w:r>
          </w:p>
        </w:tc>
      </w:tr>
      <w:tr w:rsidR="00AE38D7" w:rsidRPr="00AE38D7" w:rsidTr="009D17AB">
        <w:trPr>
          <w:trHeight w:val="600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8D7" w:rsidRPr="00AE38D7" w:rsidRDefault="00AE38D7" w:rsidP="00AE38D7">
            <w:pPr>
              <w:spacing w:after="0" w:line="240" w:lineRule="auto"/>
              <w:rPr>
                <w:rFonts w:ascii="Times New Roman" w:hAnsi="Times New Roman"/>
                <w:color w:val="000000"/>
                <w:lang w:eastAsia="bg-BG"/>
              </w:rPr>
            </w:pPr>
            <w:r w:rsidRPr="00AE38D7">
              <w:rPr>
                <w:rFonts w:ascii="Times New Roman" w:hAnsi="Times New Roman"/>
                <w:color w:val="000000"/>
                <w:lang w:eastAsia="bg-BG"/>
              </w:rPr>
              <w:t>Площи за широко обществено ползване, предназначени за трайно задоволяване на обществените потребности от общинско значение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38D7" w:rsidRPr="00AE38D7" w:rsidRDefault="00AE38D7" w:rsidP="00AE38D7">
            <w:pPr>
              <w:spacing w:after="0" w:line="240" w:lineRule="auto"/>
              <w:rPr>
                <w:rFonts w:ascii="Times New Roman" w:hAnsi="Times New Roman"/>
                <w:color w:val="000000"/>
                <w:lang w:eastAsia="bg-BG"/>
              </w:rPr>
            </w:pPr>
            <w:r w:rsidRPr="00AE38D7">
              <w:rPr>
                <w:rFonts w:ascii="Times New Roman" w:hAnsi="Times New Roman"/>
                <w:color w:val="000000"/>
                <w:lang w:eastAsia="bg-BG"/>
              </w:rPr>
              <w:t> 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38D7" w:rsidRPr="00AE38D7" w:rsidRDefault="00AE38D7" w:rsidP="00AE38D7">
            <w:pPr>
              <w:spacing w:after="0" w:line="240" w:lineRule="auto"/>
              <w:rPr>
                <w:rFonts w:ascii="Times New Roman" w:hAnsi="Times New Roman"/>
                <w:color w:val="000000"/>
                <w:lang w:eastAsia="bg-BG"/>
              </w:rPr>
            </w:pPr>
            <w:r w:rsidRPr="00AE38D7">
              <w:rPr>
                <w:rFonts w:ascii="Times New Roman" w:hAnsi="Times New Roman"/>
                <w:color w:val="000000"/>
                <w:lang w:eastAsia="bg-BG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38D7" w:rsidRPr="00AE38D7" w:rsidRDefault="00AE38D7" w:rsidP="00AE38D7">
            <w:pPr>
              <w:spacing w:after="0" w:line="240" w:lineRule="auto"/>
              <w:rPr>
                <w:rFonts w:ascii="Times New Roman" w:hAnsi="Times New Roman"/>
                <w:color w:val="000000"/>
                <w:lang w:eastAsia="bg-BG"/>
              </w:rPr>
            </w:pPr>
            <w:r w:rsidRPr="00AE38D7">
              <w:rPr>
                <w:rFonts w:ascii="Times New Roman" w:hAnsi="Times New Roman"/>
                <w:color w:val="000000"/>
                <w:lang w:eastAsia="bg-BG"/>
              </w:rPr>
              <w:t> </w:t>
            </w:r>
          </w:p>
        </w:tc>
      </w:tr>
    </w:tbl>
    <w:p w:rsidR="00AE38D7" w:rsidRDefault="00AE38D7" w:rsidP="004A0E80">
      <w:pPr>
        <w:jc w:val="both"/>
        <w:rPr>
          <w:rFonts w:ascii="Times New Roman" w:hAnsi="Times New Roman"/>
          <w:b/>
        </w:rPr>
      </w:pPr>
    </w:p>
    <w:p w:rsidR="00AE38D7" w:rsidRPr="009B3390" w:rsidRDefault="00AE38D7" w:rsidP="004A0E80">
      <w:pPr>
        <w:jc w:val="both"/>
        <w:rPr>
          <w:rFonts w:ascii="Times New Roman" w:hAnsi="Times New Roman"/>
          <w:b/>
        </w:rPr>
      </w:pPr>
    </w:p>
    <w:p w:rsidR="00873DB3" w:rsidRPr="004A0E80" w:rsidRDefault="00873DB3" w:rsidP="004A0E80">
      <w:pPr>
        <w:jc w:val="both"/>
        <w:rPr>
          <w:rFonts w:ascii="Times New Roman" w:hAnsi="Times New Roman"/>
          <w:b/>
        </w:rPr>
      </w:pPr>
      <w:r w:rsidRPr="004A0E80">
        <w:rPr>
          <w:rFonts w:ascii="Times New Roman" w:hAnsi="Times New Roman"/>
          <w:b/>
        </w:rPr>
        <w:t>При изпълнение на дейностите по проекта ще бъде създадена заетост:</w:t>
      </w:r>
    </w:p>
    <w:p w:rsidR="00873DB3" w:rsidRPr="004A0E80" w:rsidRDefault="00873DB3" w:rsidP="004A0E80">
      <w:pPr>
        <w:jc w:val="both"/>
        <w:rPr>
          <w:rFonts w:ascii="Times New Roman" w:hAnsi="Times New Roman"/>
        </w:rPr>
      </w:pPr>
      <w:r w:rsidRPr="004A0E80">
        <w:rPr>
          <w:rFonts w:ascii="Times New Roman" w:hAnsi="Times New Roman"/>
          <w:i/>
        </w:rPr>
        <w:t>(Моля, отбележете вярното твърдение с Х. Ако сте отбелязали „Да“, моля, посочете брой създадени работни места и вида на заетостта – временна/сезонна)</w:t>
      </w:r>
      <w:r w:rsidRPr="004A0E80">
        <w:rPr>
          <w:rFonts w:ascii="Times New Roman" w:hAnsi="Times New Roman"/>
        </w:rPr>
        <w:t xml:space="preserve"> </w:t>
      </w:r>
    </w:p>
    <w:p w:rsidR="00873DB3" w:rsidRPr="004A0E80" w:rsidRDefault="00873DB3" w:rsidP="004A0E80">
      <w:pPr>
        <w:jc w:val="both"/>
        <w:rPr>
          <w:rFonts w:ascii="Times New Roman" w:hAnsi="Times New Roman"/>
        </w:rPr>
      </w:pPr>
    </w:p>
    <w:p w:rsidR="00873DB3" w:rsidRPr="004A0E80" w:rsidRDefault="00873DB3" w:rsidP="004A0E80">
      <w:pPr>
        <w:jc w:val="both"/>
        <w:rPr>
          <w:rFonts w:ascii="Times New Roman" w:hAnsi="Times New Roman"/>
        </w:rPr>
      </w:pPr>
      <w:r w:rsidRPr="004A0E80">
        <w:rPr>
          <w:rFonts w:ascii="Times New Roman" w:hAnsi="Times New Roman"/>
          <w:bdr w:val="single" w:sz="4" w:space="0" w:color="auto"/>
        </w:rPr>
        <w:t>Да</w:t>
      </w:r>
      <w:r w:rsidRPr="004A0E80">
        <w:rPr>
          <w:rFonts w:ascii="Times New Roman" w:hAnsi="Times New Roman"/>
        </w:rPr>
        <w:t xml:space="preserve"> </w:t>
      </w:r>
      <w:r w:rsidRPr="004A0E80">
        <w:rPr>
          <w:rFonts w:ascii="Times New Roman" w:hAnsi="Times New Roman"/>
        </w:rPr>
        <w:tab/>
      </w:r>
      <w:r w:rsidRPr="004A0E80">
        <w:rPr>
          <w:rFonts w:ascii="Times New Roman" w:hAnsi="Times New Roman"/>
          <w:bdr w:val="single" w:sz="4" w:space="0" w:color="auto"/>
        </w:rPr>
        <w:t>Не</w:t>
      </w:r>
    </w:p>
    <w:p w:rsidR="00873DB3" w:rsidRPr="004A0E80" w:rsidRDefault="00873DB3" w:rsidP="004A0E80">
      <w:pPr>
        <w:jc w:val="both"/>
        <w:rPr>
          <w:rFonts w:ascii="Times New Roman" w:hAnsi="Times New Roman"/>
        </w:rPr>
      </w:pPr>
      <w:r w:rsidRPr="004A0E80">
        <w:rPr>
          <w:rFonts w:ascii="Times New Roman" w:hAnsi="Times New Roman"/>
        </w:rPr>
        <w:t>.....................................................................................................................................................</w:t>
      </w:r>
    </w:p>
    <w:p w:rsidR="00873DB3" w:rsidRPr="004A0E80" w:rsidRDefault="00873DB3" w:rsidP="004A0E80">
      <w:pPr>
        <w:jc w:val="both"/>
        <w:rPr>
          <w:rFonts w:ascii="Times New Roman" w:hAnsi="Times New Roman"/>
          <w:b/>
        </w:rPr>
      </w:pPr>
      <w:r w:rsidRPr="004A0E80">
        <w:rPr>
          <w:rFonts w:ascii="Times New Roman" w:hAnsi="Times New Roman"/>
          <w:b/>
        </w:rPr>
        <w:t>След изпълнение на дейностите по проекта ще бъде създадена заетост:</w:t>
      </w:r>
    </w:p>
    <w:p w:rsidR="00873DB3" w:rsidRPr="004A0E80" w:rsidRDefault="00873DB3" w:rsidP="004A0E80">
      <w:pPr>
        <w:jc w:val="both"/>
        <w:rPr>
          <w:rFonts w:ascii="Times New Roman" w:hAnsi="Times New Roman"/>
        </w:rPr>
      </w:pPr>
      <w:r w:rsidRPr="004A0E80">
        <w:rPr>
          <w:rFonts w:ascii="Times New Roman" w:hAnsi="Times New Roman"/>
          <w:i/>
        </w:rPr>
        <w:t>(Моля, отбележете вярното твърдение с Х. Ако сте отбелязали „Да“, моля, посочете брой нови създадени работни места)</w:t>
      </w:r>
      <w:r w:rsidRPr="004A0E80">
        <w:rPr>
          <w:rFonts w:ascii="Times New Roman" w:hAnsi="Times New Roman"/>
        </w:rPr>
        <w:t xml:space="preserve"> </w:t>
      </w:r>
    </w:p>
    <w:p w:rsidR="00873DB3" w:rsidRPr="004A0E80" w:rsidRDefault="00873DB3" w:rsidP="004A0E80">
      <w:pPr>
        <w:jc w:val="both"/>
        <w:rPr>
          <w:rFonts w:ascii="Times New Roman" w:hAnsi="Times New Roman"/>
        </w:rPr>
      </w:pPr>
      <w:r w:rsidRPr="004A0E80">
        <w:rPr>
          <w:rFonts w:ascii="Times New Roman" w:hAnsi="Times New Roman"/>
          <w:bdr w:val="single" w:sz="4" w:space="0" w:color="auto"/>
        </w:rPr>
        <w:t>Да</w:t>
      </w:r>
      <w:r w:rsidRPr="004A0E80">
        <w:rPr>
          <w:rFonts w:ascii="Times New Roman" w:hAnsi="Times New Roman"/>
        </w:rPr>
        <w:t xml:space="preserve"> </w:t>
      </w:r>
      <w:r w:rsidRPr="004A0E80">
        <w:rPr>
          <w:rFonts w:ascii="Times New Roman" w:hAnsi="Times New Roman"/>
        </w:rPr>
        <w:tab/>
      </w:r>
      <w:r w:rsidRPr="004A0E80">
        <w:rPr>
          <w:rFonts w:ascii="Times New Roman" w:hAnsi="Times New Roman"/>
          <w:bdr w:val="single" w:sz="4" w:space="0" w:color="auto"/>
        </w:rPr>
        <w:t>Не</w:t>
      </w:r>
    </w:p>
    <w:p w:rsidR="00873DB3" w:rsidRPr="004A0E80" w:rsidRDefault="00873DB3" w:rsidP="004A0E80">
      <w:pPr>
        <w:jc w:val="both"/>
        <w:rPr>
          <w:rFonts w:ascii="Times New Roman" w:hAnsi="Times New Roman"/>
        </w:rPr>
      </w:pPr>
      <w:r w:rsidRPr="004A0E80">
        <w:rPr>
          <w:rFonts w:ascii="Times New Roman" w:hAnsi="Times New Roman"/>
        </w:rPr>
        <w:t>…………………………………………………………………………………………….….</w:t>
      </w:r>
    </w:p>
    <w:p w:rsidR="00873DB3" w:rsidRPr="004A0E80" w:rsidRDefault="00873DB3" w:rsidP="004A0E80">
      <w:pPr>
        <w:jc w:val="both"/>
        <w:rPr>
          <w:rFonts w:ascii="Times New Roman" w:hAnsi="Times New Roman"/>
          <w:b/>
        </w:rPr>
      </w:pPr>
      <w:r w:rsidRPr="004A0E80">
        <w:rPr>
          <w:rFonts w:ascii="Times New Roman" w:hAnsi="Times New Roman"/>
          <w:b/>
        </w:rPr>
        <w:t>С изпълнение на дейностите по проекта се внедряват нови продукти/процеси/технологии:</w:t>
      </w:r>
    </w:p>
    <w:p w:rsidR="00873DB3" w:rsidRPr="004A0E80" w:rsidRDefault="00873DB3" w:rsidP="004A0E80">
      <w:pPr>
        <w:jc w:val="both"/>
        <w:rPr>
          <w:rFonts w:ascii="Times New Roman" w:hAnsi="Times New Roman"/>
          <w:i/>
        </w:rPr>
      </w:pPr>
      <w:r w:rsidRPr="004A0E80">
        <w:rPr>
          <w:rFonts w:ascii="Times New Roman" w:hAnsi="Times New Roman"/>
          <w:i/>
        </w:rPr>
        <w:t>(Моля, отбележете вярното твърдение с Х. Ако сте отбелязали „Да“, моля, посочете вида на иновацията )</w:t>
      </w:r>
    </w:p>
    <w:p w:rsidR="00873DB3" w:rsidRPr="004A0E80" w:rsidRDefault="00873DB3" w:rsidP="004A0E80">
      <w:pPr>
        <w:jc w:val="both"/>
        <w:rPr>
          <w:rFonts w:ascii="Times New Roman" w:hAnsi="Times New Roman"/>
        </w:rPr>
      </w:pPr>
      <w:r w:rsidRPr="004A0E80">
        <w:rPr>
          <w:rFonts w:ascii="Times New Roman" w:hAnsi="Times New Roman"/>
          <w:bdr w:val="single" w:sz="4" w:space="0" w:color="auto"/>
        </w:rPr>
        <w:t>Да</w:t>
      </w:r>
      <w:r w:rsidRPr="004A0E80">
        <w:rPr>
          <w:rFonts w:ascii="Times New Roman" w:hAnsi="Times New Roman"/>
        </w:rPr>
        <w:t xml:space="preserve"> </w:t>
      </w:r>
      <w:r w:rsidRPr="004A0E80">
        <w:rPr>
          <w:rFonts w:ascii="Times New Roman" w:hAnsi="Times New Roman"/>
        </w:rPr>
        <w:tab/>
      </w:r>
      <w:r w:rsidRPr="004A0E80">
        <w:rPr>
          <w:rFonts w:ascii="Times New Roman" w:hAnsi="Times New Roman"/>
          <w:bdr w:val="single" w:sz="4" w:space="0" w:color="auto"/>
        </w:rPr>
        <w:t>Не</w:t>
      </w:r>
    </w:p>
    <w:p w:rsidR="00873DB3" w:rsidRPr="004A0E80" w:rsidRDefault="00873DB3" w:rsidP="004A0E80">
      <w:pPr>
        <w:jc w:val="both"/>
        <w:rPr>
          <w:rFonts w:ascii="Times New Roman" w:hAnsi="Times New Roman"/>
        </w:rPr>
      </w:pPr>
      <w:r w:rsidRPr="004A0E80">
        <w:rPr>
          <w:rFonts w:ascii="Times New Roman" w:hAnsi="Times New Roman"/>
        </w:rPr>
        <w:t>…………………………………………………………………………………………………</w:t>
      </w:r>
    </w:p>
    <w:sectPr w:rsidR="00873DB3" w:rsidRPr="004A0E80" w:rsidSect="00192B2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IDTAY+DaxCondensed-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EUAlbertina">
    <w:altName w:val="Times New Roman"/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TimokCYR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40392"/>
    <w:multiLevelType w:val="hybridMultilevel"/>
    <w:tmpl w:val="598812A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AE250C5"/>
    <w:multiLevelType w:val="hybridMultilevel"/>
    <w:tmpl w:val="D5A6DDE4"/>
    <w:lvl w:ilvl="0" w:tplc="930A8160">
      <w:start w:val="1"/>
      <w:numFmt w:val="bullet"/>
      <w:pStyle w:val="ListDash1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4CD55563"/>
    <w:multiLevelType w:val="hybridMultilevel"/>
    <w:tmpl w:val="94F64716"/>
    <w:lvl w:ilvl="0" w:tplc="0402000F">
      <w:start w:val="1"/>
      <w:numFmt w:val="decimal"/>
      <w:pStyle w:val="Pa11"/>
      <w:lvlText w:val="%1."/>
      <w:lvlJc w:val="left"/>
      <w:pPr>
        <w:ind w:left="72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7D503914"/>
    <w:multiLevelType w:val="hybridMultilevel"/>
    <w:tmpl w:val="D8548FD2"/>
    <w:lvl w:ilvl="0" w:tplc="930A8160">
      <w:start w:val="1"/>
      <w:numFmt w:val="bullet"/>
      <w:pStyle w:val="a"/>
      <w:lvlText w:val="-"/>
      <w:lvlJc w:val="left"/>
      <w:pPr>
        <w:ind w:left="1146" w:hanging="360"/>
      </w:pPr>
      <w:rPr>
        <w:rFonts w:ascii="Times New Roman" w:eastAsia="Times New Roman" w:hAnsi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pStyle w:val="Style22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A2350"/>
    <w:rsid w:val="0004270A"/>
    <w:rsid w:val="00063EA1"/>
    <w:rsid w:val="000A0E34"/>
    <w:rsid w:val="00106AEF"/>
    <w:rsid w:val="001402ED"/>
    <w:rsid w:val="00192B2F"/>
    <w:rsid w:val="001A2350"/>
    <w:rsid w:val="002214DF"/>
    <w:rsid w:val="00226937"/>
    <w:rsid w:val="00243A89"/>
    <w:rsid w:val="0027082B"/>
    <w:rsid w:val="002C4FF6"/>
    <w:rsid w:val="003433D4"/>
    <w:rsid w:val="00377282"/>
    <w:rsid w:val="003A7C8E"/>
    <w:rsid w:val="00483905"/>
    <w:rsid w:val="004A0E80"/>
    <w:rsid w:val="004E018C"/>
    <w:rsid w:val="00526483"/>
    <w:rsid w:val="00543E7A"/>
    <w:rsid w:val="0055077B"/>
    <w:rsid w:val="00594353"/>
    <w:rsid w:val="005B1505"/>
    <w:rsid w:val="005E484E"/>
    <w:rsid w:val="005F29D7"/>
    <w:rsid w:val="00657323"/>
    <w:rsid w:val="00732636"/>
    <w:rsid w:val="007C5B59"/>
    <w:rsid w:val="00873DB3"/>
    <w:rsid w:val="008A0C66"/>
    <w:rsid w:val="008A6F03"/>
    <w:rsid w:val="008F3CC1"/>
    <w:rsid w:val="00930F1F"/>
    <w:rsid w:val="00997E50"/>
    <w:rsid w:val="009B3390"/>
    <w:rsid w:val="009C66A2"/>
    <w:rsid w:val="009E28E5"/>
    <w:rsid w:val="00A1216C"/>
    <w:rsid w:val="00A171D7"/>
    <w:rsid w:val="00A739DD"/>
    <w:rsid w:val="00AE38D7"/>
    <w:rsid w:val="00BD5A6E"/>
    <w:rsid w:val="00C04AC1"/>
    <w:rsid w:val="00C8028B"/>
    <w:rsid w:val="00C82FBC"/>
    <w:rsid w:val="00CA5018"/>
    <w:rsid w:val="00DA46D3"/>
    <w:rsid w:val="00E34776"/>
    <w:rsid w:val="00E73AC8"/>
    <w:rsid w:val="00ED043B"/>
    <w:rsid w:val="00F1113D"/>
    <w:rsid w:val="00F15540"/>
    <w:rsid w:val="00F368FE"/>
    <w:rsid w:val="00F86A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locked="1" w:uiPriority="0"/>
    <w:lsdException w:name="header" w:locked="1" w:uiPriority="0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locked="1" w:uiPriority="0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locked="1" w:uiPriority="0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locked="1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locked="1" w:uiPriority="0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locked="1" w:uiPriority="0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uiPriority="0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192B2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aliases w:val="Main Heading"/>
    <w:basedOn w:val="a0"/>
    <w:next w:val="a0"/>
    <w:link w:val="10"/>
    <w:uiPriority w:val="99"/>
    <w:qFormat/>
    <w:rsid w:val="00A171D7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">
    <w:name w:val="heading 2"/>
    <w:aliases w:val="Paranum"/>
    <w:basedOn w:val="a0"/>
    <w:next w:val="a0"/>
    <w:link w:val="20"/>
    <w:uiPriority w:val="99"/>
    <w:qFormat/>
    <w:rsid w:val="00A171D7"/>
    <w:pPr>
      <w:keepNext/>
      <w:pBdr>
        <w:top w:val="single" w:sz="4" w:space="1" w:color="auto"/>
        <w:bottom w:val="single" w:sz="4" w:space="1" w:color="auto"/>
      </w:pBdr>
      <w:shd w:val="clear" w:color="auto" w:fill="DEE7F2"/>
      <w:spacing w:before="240" w:after="120" w:line="240" w:lineRule="auto"/>
      <w:jc w:val="both"/>
      <w:outlineLvl w:val="1"/>
    </w:pPr>
    <w:rPr>
      <w:rFonts w:eastAsia="Times New Roman"/>
      <w:sz w:val="24"/>
      <w:szCs w:val="20"/>
      <w:lang w:val="en-US" w:eastAsia="bg-BG"/>
    </w:rPr>
  </w:style>
  <w:style w:type="paragraph" w:styleId="3">
    <w:name w:val="heading 3"/>
    <w:basedOn w:val="a0"/>
    <w:next w:val="a0"/>
    <w:link w:val="30"/>
    <w:uiPriority w:val="99"/>
    <w:qFormat/>
    <w:rsid w:val="00A171D7"/>
    <w:pPr>
      <w:keepNext/>
      <w:spacing w:before="240" w:after="60" w:line="240" w:lineRule="auto"/>
      <w:outlineLvl w:val="2"/>
    </w:pPr>
    <w:rPr>
      <w:rFonts w:ascii="Cambria" w:eastAsia="Times New Roman" w:hAnsi="Cambria"/>
      <w:b/>
      <w:bCs/>
      <w:sz w:val="26"/>
      <w:szCs w:val="26"/>
      <w:lang w:eastAsia="bg-BG"/>
    </w:rPr>
  </w:style>
  <w:style w:type="paragraph" w:styleId="5">
    <w:name w:val="heading 5"/>
    <w:basedOn w:val="a0"/>
    <w:next w:val="a0"/>
    <w:link w:val="50"/>
    <w:uiPriority w:val="99"/>
    <w:qFormat/>
    <w:rsid w:val="00A171D7"/>
    <w:pPr>
      <w:keepNext/>
      <w:spacing w:after="0" w:line="240" w:lineRule="auto"/>
      <w:ind w:left="720" w:firstLine="360"/>
      <w:jc w:val="center"/>
      <w:outlineLvl w:val="4"/>
    </w:pPr>
    <w:rPr>
      <w:rFonts w:ascii="Times New Roman" w:eastAsia="Times New Roman" w:hAnsi="Times New Roman"/>
      <w:b/>
      <w:sz w:val="24"/>
      <w:szCs w:val="24"/>
      <w:u w:val="single"/>
      <w:lang w:eastAsia="bg-BG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лавие 1 Знак"/>
    <w:aliases w:val="Main Heading Знак"/>
    <w:link w:val="1"/>
    <w:uiPriority w:val="99"/>
    <w:locked/>
    <w:rsid w:val="00A171D7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20">
    <w:name w:val="Заглавие 2 Знак"/>
    <w:aliases w:val="Paranum Знак"/>
    <w:link w:val="2"/>
    <w:uiPriority w:val="99"/>
    <w:locked/>
    <w:rsid w:val="00A171D7"/>
    <w:rPr>
      <w:rFonts w:ascii="Calibri" w:hAnsi="Calibri" w:cs="Times New Roman"/>
      <w:sz w:val="20"/>
      <w:szCs w:val="20"/>
      <w:shd w:val="clear" w:color="auto" w:fill="DEE7F2"/>
      <w:lang w:val="en-US"/>
    </w:rPr>
  </w:style>
  <w:style w:type="character" w:customStyle="1" w:styleId="30">
    <w:name w:val="Заглавие 3 Знак"/>
    <w:link w:val="3"/>
    <w:uiPriority w:val="99"/>
    <w:locked/>
    <w:rsid w:val="00A171D7"/>
    <w:rPr>
      <w:rFonts w:ascii="Cambria" w:hAnsi="Cambria" w:cs="Times New Roman"/>
      <w:b/>
      <w:bCs/>
      <w:sz w:val="26"/>
      <w:szCs w:val="26"/>
    </w:rPr>
  </w:style>
  <w:style w:type="character" w:customStyle="1" w:styleId="50">
    <w:name w:val="Заглавие 5 Знак"/>
    <w:link w:val="5"/>
    <w:uiPriority w:val="99"/>
    <w:locked/>
    <w:rsid w:val="00A171D7"/>
    <w:rPr>
      <w:rFonts w:ascii="Times New Roman" w:hAnsi="Times New Roman" w:cs="Times New Roman"/>
      <w:b/>
      <w:sz w:val="24"/>
      <w:szCs w:val="24"/>
      <w:u w:val="single"/>
    </w:rPr>
  </w:style>
  <w:style w:type="paragraph" w:styleId="a4">
    <w:name w:val="List Paragraph"/>
    <w:basedOn w:val="a0"/>
    <w:uiPriority w:val="99"/>
    <w:qFormat/>
    <w:rsid w:val="00A171D7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bg-BG"/>
    </w:rPr>
  </w:style>
  <w:style w:type="paragraph" w:styleId="a5">
    <w:name w:val="Balloon Text"/>
    <w:basedOn w:val="a0"/>
    <w:link w:val="a6"/>
    <w:uiPriority w:val="99"/>
    <w:semiHidden/>
    <w:rsid w:val="00A171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Изнесен текст Знак"/>
    <w:link w:val="a5"/>
    <w:uiPriority w:val="99"/>
    <w:semiHidden/>
    <w:locked/>
    <w:rsid w:val="00A171D7"/>
    <w:rPr>
      <w:rFonts w:ascii="Tahoma" w:hAnsi="Tahoma" w:cs="Tahoma"/>
      <w:sz w:val="16"/>
      <w:szCs w:val="16"/>
    </w:rPr>
  </w:style>
  <w:style w:type="paragraph" w:styleId="a7">
    <w:name w:val="header"/>
    <w:aliases w:val="hd,Header Titlos Prosforas,encabezado,ContentsHeader,Headertext,ho,header odd"/>
    <w:basedOn w:val="a0"/>
    <w:link w:val="a8"/>
    <w:uiPriority w:val="99"/>
    <w:rsid w:val="00A171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8">
    <w:name w:val="Горен колонтитул Знак"/>
    <w:aliases w:val="hd Знак,Header Titlos Prosforas Знак,encabezado Знак,ContentsHeader Знак,Headertext Знак,ho Знак,header odd Знак"/>
    <w:link w:val="a7"/>
    <w:uiPriority w:val="99"/>
    <w:locked/>
    <w:rsid w:val="00A171D7"/>
    <w:rPr>
      <w:rFonts w:ascii="Calibri" w:eastAsia="Times New Roman" w:hAnsi="Calibri" w:cs="Times New Roman"/>
    </w:rPr>
  </w:style>
  <w:style w:type="paragraph" w:styleId="a9">
    <w:name w:val="footer"/>
    <w:basedOn w:val="a0"/>
    <w:link w:val="aa"/>
    <w:uiPriority w:val="99"/>
    <w:rsid w:val="00A171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a">
    <w:name w:val="Долен колонтитул Знак"/>
    <w:link w:val="a9"/>
    <w:uiPriority w:val="99"/>
    <w:locked/>
    <w:rsid w:val="00A171D7"/>
    <w:rPr>
      <w:rFonts w:ascii="Calibri" w:eastAsia="Times New Roman" w:hAnsi="Calibri" w:cs="Times New Roman"/>
    </w:rPr>
  </w:style>
  <w:style w:type="character" w:styleId="ab">
    <w:name w:val="annotation reference"/>
    <w:uiPriority w:val="99"/>
    <w:semiHidden/>
    <w:rsid w:val="00A171D7"/>
    <w:rPr>
      <w:rFonts w:cs="Times New Roman"/>
      <w:sz w:val="16"/>
    </w:rPr>
  </w:style>
  <w:style w:type="paragraph" w:styleId="ac">
    <w:name w:val="annotation text"/>
    <w:basedOn w:val="a0"/>
    <w:link w:val="ad"/>
    <w:uiPriority w:val="99"/>
    <w:semiHidden/>
    <w:rsid w:val="00A171D7"/>
    <w:pPr>
      <w:spacing w:after="0" w:line="240" w:lineRule="auto"/>
    </w:pPr>
    <w:rPr>
      <w:sz w:val="20"/>
      <w:szCs w:val="20"/>
    </w:rPr>
  </w:style>
  <w:style w:type="character" w:customStyle="1" w:styleId="ad">
    <w:name w:val="Текст на коментар Знак"/>
    <w:link w:val="ac"/>
    <w:uiPriority w:val="99"/>
    <w:semiHidden/>
    <w:locked/>
    <w:rsid w:val="00A171D7"/>
    <w:rPr>
      <w:rFonts w:ascii="Calibri" w:eastAsia="Times New Roman" w:hAnsi="Calibri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rsid w:val="00A171D7"/>
    <w:rPr>
      <w:b/>
      <w:bCs/>
    </w:rPr>
  </w:style>
  <w:style w:type="character" w:customStyle="1" w:styleId="af">
    <w:name w:val="Предмет на коментар Знак"/>
    <w:link w:val="ae"/>
    <w:uiPriority w:val="99"/>
    <w:semiHidden/>
    <w:locked/>
    <w:rsid w:val="00A171D7"/>
    <w:rPr>
      <w:rFonts w:ascii="Calibri" w:eastAsia="Times New Roman" w:hAnsi="Calibri" w:cs="Times New Roman"/>
      <w:b/>
      <w:bCs/>
      <w:sz w:val="20"/>
      <w:szCs w:val="20"/>
    </w:rPr>
  </w:style>
  <w:style w:type="paragraph" w:customStyle="1" w:styleId="Default">
    <w:name w:val="Default"/>
    <w:uiPriority w:val="99"/>
    <w:rsid w:val="00A171D7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title1">
    <w:name w:val="title1"/>
    <w:basedOn w:val="a0"/>
    <w:uiPriority w:val="99"/>
    <w:rsid w:val="00A171D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30"/>
      <w:szCs w:val="30"/>
      <w:lang w:eastAsia="bg-BG"/>
    </w:rPr>
  </w:style>
  <w:style w:type="character" w:customStyle="1" w:styleId="newdocreference1">
    <w:name w:val="newdocreference1"/>
    <w:uiPriority w:val="99"/>
    <w:rsid w:val="00A171D7"/>
    <w:rPr>
      <w:color w:val="0000FF"/>
      <w:u w:val="single"/>
    </w:rPr>
  </w:style>
  <w:style w:type="character" w:customStyle="1" w:styleId="search22">
    <w:name w:val="search22"/>
    <w:uiPriority w:val="99"/>
    <w:rsid w:val="00A171D7"/>
    <w:rPr>
      <w:shd w:val="clear" w:color="auto" w:fill="FF9999"/>
    </w:rPr>
  </w:style>
  <w:style w:type="character" w:customStyle="1" w:styleId="samedocreference1">
    <w:name w:val="samedocreference1"/>
    <w:uiPriority w:val="99"/>
    <w:rsid w:val="00A171D7"/>
    <w:rPr>
      <w:color w:val="8B0000"/>
      <w:u w:val="single"/>
    </w:rPr>
  </w:style>
  <w:style w:type="character" w:customStyle="1" w:styleId="samedocreference2">
    <w:name w:val="samedocreference2"/>
    <w:uiPriority w:val="99"/>
    <w:rsid w:val="00A171D7"/>
    <w:rPr>
      <w:color w:val="8B0000"/>
      <w:u w:val="single"/>
    </w:rPr>
  </w:style>
  <w:style w:type="character" w:customStyle="1" w:styleId="newdocreference2">
    <w:name w:val="newdocreference2"/>
    <w:uiPriority w:val="99"/>
    <w:rsid w:val="00A171D7"/>
    <w:rPr>
      <w:color w:val="0000FF"/>
      <w:u w:val="single"/>
    </w:rPr>
  </w:style>
  <w:style w:type="character" w:customStyle="1" w:styleId="newdocreference3">
    <w:name w:val="newdocreference3"/>
    <w:uiPriority w:val="99"/>
    <w:rsid w:val="00A171D7"/>
    <w:rPr>
      <w:color w:val="0000FF"/>
      <w:u w:val="single"/>
    </w:rPr>
  </w:style>
  <w:style w:type="character" w:customStyle="1" w:styleId="samedocreference3">
    <w:name w:val="samedocreference3"/>
    <w:uiPriority w:val="99"/>
    <w:rsid w:val="00A171D7"/>
    <w:rPr>
      <w:color w:val="8B0000"/>
      <w:u w:val="single"/>
    </w:rPr>
  </w:style>
  <w:style w:type="character" w:customStyle="1" w:styleId="samedocreference4">
    <w:name w:val="samedocreference4"/>
    <w:uiPriority w:val="99"/>
    <w:rsid w:val="00A171D7"/>
    <w:rPr>
      <w:color w:val="8B0000"/>
      <w:u w:val="single"/>
    </w:rPr>
  </w:style>
  <w:style w:type="character" w:customStyle="1" w:styleId="samedocreference5">
    <w:name w:val="samedocreference5"/>
    <w:uiPriority w:val="99"/>
    <w:rsid w:val="00A171D7"/>
    <w:rPr>
      <w:color w:val="8B0000"/>
      <w:u w:val="single"/>
    </w:rPr>
  </w:style>
  <w:style w:type="character" w:styleId="af0">
    <w:name w:val="Hyperlink"/>
    <w:uiPriority w:val="99"/>
    <w:rsid w:val="00A171D7"/>
    <w:rPr>
      <w:rFonts w:cs="Times New Roman"/>
      <w:color w:val="3366CC"/>
      <w:u w:val="none"/>
      <w:effect w:val="none"/>
    </w:rPr>
  </w:style>
  <w:style w:type="paragraph" w:customStyle="1" w:styleId="title5">
    <w:name w:val="title5"/>
    <w:basedOn w:val="a0"/>
    <w:uiPriority w:val="99"/>
    <w:rsid w:val="00A171D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6"/>
      <w:szCs w:val="26"/>
      <w:lang w:eastAsia="bg-BG"/>
    </w:rPr>
  </w:style>
  <w:style w:type="character" w:customStyle="1" w:styleId="st">
    <w:name w:val="st"/>
    <w:uiPriority w:val="99"/>
    <w:rsid w:val="00A171D7"/>
  </w:style>
  <w:style w:type="paragraph" w:customStyle="1" w:styleId="Pa11">
    <w:name w:val="Pa11"/>
    <w:basedOn w:val="a0"/>
    <w:next w:val="a0"/>
    <w:uiPriority w:val="99"/>
    <w:rsid w:val="00A171D7"/>
    <w:pPr>
      <w:widowControl w:val="0"/>
      <w:numPr>
        <w:numId w:val="1"/>
      </w:numPr>
      <w:autoSpaceDE w:val="0"/>
      <w:autoSpaceDN w:val="0"/>
      <w:adjustRightInd w:val="0"/>
      <w:spacing w:after="100" w:line="186" w:lineRule="atLeast"/>
      <w:ind w:left="0" w:firstLine="0"/>
      <w:jc w:val="both"/>
    </w:pPr>
    <w:rPr>
      <w:rFonts w:ascii="NIDTAY+DaxCondensed-Bold" w:hAnsi="NIDTAY+DaxCondensed-Bold"/>
      <w:sz w:val="24"/>
      <w:szCs w:val="20"/>
      <w:lang w:eastAsia="bg-BG"/>
    </w:rPr>
  </w:style>
  <w:style w:type="paragraph" w:customStyle="1" w:styleId="Style22">
    <w:name w:val="Style22"/>
    <w:basedOn w:val="a0"/>
    <w:uiPriority w:val="99"/>
    <w:rsid w:val="00A171D7"/>
    <w:pPr>
      <w:widowControl w:val="0"/>
      <w:numPr>
        <w:ilvl w:val="2"/>
        <w:numId w:val="2"/>
      </w:numPr>
      <w:autoSpaceDE w:val="0"/>
      <w:autoSpaceDN w:val="0"/>
      <w:adjustRightInd w:val="0"/>
      <w:spacing w:after="0" w:line="274" w:lineRule="exact"/>
      <w:ind w:hanging="528"/>
      <w:jc w:val="both"/>
    </w:pPr>
    <w:rPr>
      <w:rFonts w:ascii="Arial" w:eastAsia="MS Mincho" w:hAnsi="Arial"/>
      <w:sz w:val="24"/>
      <w:szCs w:val="24"/>
      <w:lang w:val="en-US" w:eastAsia="bg-BG"/>
    </w:rPr>
  </w:style>
  <w:style w:type="paragraph" w:customStyle="1" w:styleId="a">
    <w:name w:val="Източник"/>
    <w:basedOn w:val="a0"/>
    <w:next w:val="a0"/>
    <w:uiPriority w:val="99"/>
    <w:rsid w:val="00A171D7"/>
    <w:pPr>
      <w:numPr>
        <w:numId w:val="2"/>
      </w:numPr>
      <w:spacing w:after="240" w:line="240" w:lineRule="auto"/>
      <w:ind w:left="0"/>
      <w:jc w:val="both"/>
    </w:pPr>
    <w:rPr>
      <w:rFonts w:ascii="Times New Roman" w:eastAsia="Times New Roman" w:hAnsi="Times New Roman"/>
      <w:sz w:val="18"/>
      <w:szCs w:val="20"/>
    </w:rPr>
  </w:style>
  <w:style w:type="paragraph" w:customStyle="1" w:styleId="ListDash1">
    <w:name w:val="List Dash 1"/>
    <w:basedOn w:val="a0"/>
    <w:uiPriority w:val="99"/>
    <w:rsid w:val="00A171D7"/>
    <w:pPr>
      <w:numPr>
        <w:numId w:val="3"/>
      </w:numPr>
      <w:suppressAutoHyphens/>
      <w:spacing w:after="240" w:line="240" w:lineRule="auto"/>
      <w:ind w:left="0" w:firstLine="0"/>
      <w:jc w:val="both"/>
    </w:pPr>
    <w:rPr>
      <w:rFonts w:ascii="Times New Roman" w:eastAsia="Times New Roman" w:hAnsi="Times New Roman"/>
      <w:sz w:val="24"/>
      <w:szCs w:val="20"/>
      <w:lang w:val="en-GB" w:eastAsia="ar-SA"/>
    </w:rPr>
  </w:style>
  <w:style w:type="table" w:styleId="af1">
    <w:name w:val="Table Grid"/>
    <w:basedOn w:val="a2"/>
    <w:uiPriority w:val="99"/>
    <w:rsid w:val="00A171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istoryitem">
    <w:name w:val="historyitem"/>
    <w:uiPriority w:val="99"/>
    <w:rsid w:val="00A171D7"/>
  </w:style>
  <w:style w:type="character" w:customStyle="1" w:styleId="legaldocreference1">
    <w:name w:val="legaldocreference1"/>
    <w:uiPriority w:val="99"/>
    <w:rsid w:val="00A171D7"/>
    <w:rPr>
      <w:color w:val="840084"/>
      <w:u w:val="single"/>
    </w:rPr>
  </w:style>
  <w:style w:type="paragraph" w:customStyle="1" w:styleId="title2">
    <w:name w:val="title2"/>
    <w:basedOn w:val="a0"/>
    <w:uiPriority w:val="99"/>
    <w:rsid w:val="00A171D7"/>
    <w:pPr>
      <w:spacing w:before="100" w:beforeAutospacing="1" w:after="100" w:afterAutospacing="1" w:line="240" w:lineRule="auto"/>
      <w:ind w:firstLine="1155"/>
      <w:jc w:val="both"/>
    </w:pPr>
    <w:rPr>
      <w:rFonts w:ascii="Times New Roman" w:eastAsia="Times New Roman" w:hAnsi="Times New Roman"/>
      <w:i/>
      <w:iCs/>
      <w:sz w:val="24"/>
      <w:szCs w:val="24"/>
      <w:lang w:eastAsia="bg-BG"/>
    </w:rPr>
  </w:style>
  <w:style w:type="character" w:customStyle="1" w:styleId="historyitemselected1">
    <w:name w:val="historyitemselected1"/>
    <w:uiPriority w:val="99"/>
    <w:rsid w:val="00A171D7"/>
    <w:rPr>
      <w:b/>
      <w:color w:val="0086C6"/>
    </w:rPr>
  </w:style>
  <w:style w:type="character" w:styleId="af2">
    <w:name w:val="page number"/>
    <w:uiPriority w:val="99"/>
    <w:rsid w:val="00A171D7"/>
    <w:rPr>
      <w:rFonts w:cs="Times New Roman"/>
    </w:rPr>
  </w:style>
  <w:style w:type="paragraph" w:styleId="af3">
    <w:name w:val="Plain Text"/>
    <w:basedOn w:val="a0"/>
    <w:link w:val="af4"/>
    <w:uiPriority w:val="99"/>
    <w:rsid w:val="00A171D7"/>
    <w:pPr>
      <w:spacing w:after="0" w:line="240" w:lineRule="auto"/>
    </w:pPr>
    <w:rPr>
      <w:rFonts w:ascii="Courier New" w:eastAsia="Times New Roman" w:hAnsi="Courier New"/>
      <w:sz w:val="20"/>
      <w:szCs w:val="24"/>
      <w:lang w:eastAsia="bg-BG"/>
    </w:rPr>
  </w:style>
  <w:style w:type="character" w:customStyle="1" w:styleId="af4">
    <w:name w:val="Обикновен текст Знак"/>
    <w:link w:val="af3"/>
    <w:uiPriority w:val="99"/>
    <w:locked/>
    <w:rsid w:val="00A171D7"/>
    <w:rPr>
      <w:rFonts w:ascii="Courier New" w:hAnsi="Courier New" w:cs="Times New Roman"/>
      <w:sz w:val="24"/>
      <w:szCs w:val="24"/>
    </w:rPr>
  </w:style>
  <w:style w:type="paragraph" w:customStyle="1" w:styleId="firstline">
    <w:name w:val="firstline"/>
    <w:basedOn w:val="a0"/>
    <w:uiPriority w:val="99"/>
    <w:rsid w:val="00A171D7"/>
    <w:pPr>
      <w:spacing w:after="0" w:line="240" w:lineRule="atLeast"/>
      <w:ind w:firstLine="640"/>
      <w:jc w:val="both"/>
    </w:pPr>
    <w:rPr>
      <w:rFonts w:ascii="Arial" w:eastAsia="Times New Roman" w:hAnsi="Arial" w:cs="Arial"/>
      <w:color w:val="000000"/>
      <w:sz w:val="24"/>
      <w:szCs w:val="24"/>
      <w:lang w:eastAsia="bg-BG"/>
    </w:rPr>
  </w:style>
  <w:style w:type="paragraph" w:customStyle="1" w:styleId="Style">
    <w:name w:val="Style"/>
    <w:uiPriority w:val="99"/>
    <w:rsid w:val="00A171D7"/>
    <w:pPr>
      <w:widowControl w:val="0"/>
      <w:autoSpaceDE w:val="0"/>
      <w:autoSpaceDN w:val="0"/>
      <w:adjustRightInd w:val="0"/>
      <w:ind w:left="140" w:right="140" w:firstLine="840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1CharCharCharChar">
    <w:name w:val="1 Char Char Char Char"/>
    <w:basedOn w:val="a0"/>
    <w:uiPriority w:val="99"/>
    <w:rsid w:val="00A171D7"/>
    <w:pPr>
      <w:tabs>
        <w:tab w:val="left" w:pos="709"/>
      </w:tabs>
      <w:spacing w:after="0" w:line="240" w:lineRule="auto"/>
    </w:pPr>
    <w:rPr>
      <w:rFonts w:ascii="Tahoma" w:eastAsia="Times New Roman" w:hAnsi="Tahoma"/>
      <w:sz w:val="24"/>
      <w:szCs w:val="24"/>
      <w:lang w:val="pl-PL" w:eastAsia="pl-PL"/>
    </w:rPr>
  </w:style>
  <w:style w:type="paragraph" w:styleId="af5">
    <w:name w:val="Body Text"/>
    <w:aliases w:val="block style"/>
    <w:basedOn w:val="a0"/>
    <w:link w:val="af6"/>
    <w:uiPriority w:val="99"/>
    <w:rsid w:val="00A171D7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character" w:customStyle="1" w:styleId="af6">
    <w:name w:val="Основен текст Знак"/>
    <w:aliases w:val="block style Знак"/>
    <w:link w:val="af5"/>
    <w:uiPriority w:val="99"/>
    <w:locked/>
    <w:rsid w:val="00A171D7"/>
    <w:rPr>
      <w:rFonts w:ascii="Times New Roman" w:hAnsi="Times New Roman" w:cs="Times New Roman"/>
      <w:sz w:val="24"/>
      <w:szCs w:val="24"/>
    </w:rPr>
  </w:style>
  <w:style w:type="paragraph" w:customStyle="1" w:styleId="Char1CharChar1CharCharCharChar1">
    <w:name w:val="Char1 Char Char1 Char Char Char Char1"/>
    <w:basedOn w:val="a0"/>
    <w:uiPriority w:val="99"/>
    <w:rsid w:val="00A171D7"/>
    <w:pPr>
      <w:tabs>
        <w:tab w:val="left" w:pos="709"/>
      </w:tabs>
      <w:spacing w:after="0" w:line="360" w:lineRule="auto"/>
    </w:pPr>
    <w:rPr>
      <w:rFonts w:ascii="Tahoma" w:eastAsia="Times New Roman" w:hAnsi="Tahoma" w:cs="Tahoma"/>
      <w:sz w:val="24"/>
      <w:szCs w:val="24"/>
      <w:lang w:val="pl-PL" w:eastAsia="pl-PL"/>
    </w:rPr>
  </w:style>
  <w:style w:type="paragraph" w:styleId="af7">
    <w:name w:val="Body Text Indent"/>
    <w:basedOn w:val="a0"/>
    <w:link w:val="af8"/>
    <w:uiPriority w:val="99"/>
    <w:rsid w:val="00A171D7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bg-BG"/>
    </w:rPr>
  </w:style>
  <w:style w:type="character" w:customStyle="1" w:styleId="af8">
    <w:name w:val="Основен текст с отстъп Знак"/>
    <w:link w:val="af7"/>
    <w:uiPriority w:val="99"/>
    <w:locked/>
    <w:rsid w:val="00A171D7"/>
    <w:rPr>
      <w:rFonts w:ascii="Times New Roman" w:hAnsi="Times New Roman" w:cs="Times New Roman"/>
      <w:sz w:val="24"/>
      <w:szCs w:val="24"/>
    </w:rPr>
  </w:style>
  <w:style w:type="paragraph" w:styleId="21">
    <w:name w:val="Body Text 2"/>
    <w:basedOn w:val="a0"/>
    <w:link w:val="22"/>
    <w:uiPriority w:val="99"/>
    <w:rsid w:val="00A171D7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bg-BG"/>
    </w:rPr>
  </w:style>
  <w:style w:type="character" w:customStyle="1" w:styleId="22">
    <w:name w:val="Основен текст 2 Знак"/>
    <w:link w:val="21"/>
    <w:uiPriority w:val="99"/>
    <w:locked/>
    <w:rsid w:val="00A171D7"/>
    <w:rPr>
      <w:rFonts w:ascii="Times New Roman" w:hAnsi="Times New Roman" w:cs="Times New Roman"/>
      <w:sz w:val="24"/>
      <w:szCs w:val="24"/>
    </w:rPr>
  </w:style>
  <w:style w:type="paragraph" w:styleId="23">
    <w:name w:val="Body Text Indent 2"/>
    <w:basedOn w:val="a0"/>
    <w:link w:val="24"/>
    <w:uiPriority w:val="99"/>
    <w:rsid w:val="00A171D7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bg-BG"/>
    </w:rPr>
  </w:style>
  <w:style w:type="character" w:customStyle="1" w:styleId="24">
    <w:name w:val="Основен текст с отстъп 2 Знак"/>
    <w:link w:val="23"/>
    <w:uiPriority w:val="99"/>
    <w:locked/>
    <w:rsid w:val="00A171D7"/>
    <w:rPr>
      <w:rFonts w:ascii="Times New Roman" w:hAnsi="Times New Roman" w:cs="Times New Roman"/>
      <w:sz w:val="24"/>
      <w:szCs w:val="24"/>
    </w:rPr>
  </w:style>
  <w:style w:type="paragraph" w:styleId="31">
    <w:name w:val="Body Text 3"/>
    <w:basedOn w:val="a0"/>
    <w:link w:val="32"/>
    <w:uiPriority w:val="99"/>
    <w:rsid w:val="00A171D7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bg-BG"/>
    </w:rPr>
  </w:style>
  <w:style w:type="character" w:customStyle="1" w:styleId="32">
    <w:name w:val="Основен текст 3 Знак"/>
    <w:link w:val="31"/>
    <w:uiPriority w:val="99"/>
    <w:locked/>
    <w:rsid w:val="00A171D7"/>
    <w:rPr>
      <w:rFonts w:ascii="Times New Roman" w:hAnsi="Times New Roman" w:cs="Times New Roman"/>
      <w:sz w:val="16"/>
      <w:szCs w:val="16"/>
    </w:rPr>
  </w:style>
  <w:style w:type="paragraph" w:customStyle="1" w:styleId="Char1">
    <w:name w:val="Char1"/>
    <w:basedOn w:val="a0"/>
    <w:uiPriority w:val="99"/>
    <w:rsid w:val="00A171D7"/>
    <w:pPr>
      <w:tabs>
        <w:tab w:val="left" w:pos="709"/>
      </w:tabs>
      <w:spacing w:after="0" w:line="240" w:lineRule="auto"/>
    </w:pPr>
    <w:rPr>
      <w:rFonts w:ascii="Tahoma" w:eastAsia="Times New Roman" w:hAnsi="Tahoma"/>
      <w:sz w:val="24"/>
      <w:szCs w:val="24"/>
      <w:lang w:val="pl-PL" w:eastAsia="pl-PL"/>
    </w:rPr>
  </w:style>
  <w:style w:type="paragraph" w:styleId="af9">
    <w:name w:val="Title"/>
    <w:basedOn w:val="a0"/>
    <w:link w:val="afa"/>
    <w:uiPriority w:val="99"/>
    <w:qFormat/>
    <w:rsid w:val="00A171D7"/>
    <w:pPr>
      <w:widowControl w:val="0"/>
      <w:tabs>
        <w:tab w:val="left" w:pos="-720"/>
      </w:tabs>
      <w:suppressAutoHyphens/>
      <w:spacing w:after="0" w:line="240" w:lineRule="auto"/>
      <w:jc w:val="center"/>
    </w:pPr>
    <w:rPr>
      <w:rFonts w:ascii="Times New Roman" w:eastAsia="Times New Roman" w:hAnsi="Times New Roman"/>
      <w:b/>
      <w:sz w:val="48"/>
      <w:szCs w:val="24"/>
      <w:lang w:val="en-US" w:eastAsia="bg-BG"/>
    </w:rPr>
  </w:style>
  <w:style w:type="character" w:customStyle="1" w:styleId="afa">
    <w:name w:val="Заглавие Знак"/>
    <w:link w:val="af9"/>
    <w:uiPriority w:val="99"/>
    <w:locked/>
    <w:rsid w:val="00A171D7"/>
    <w:rPr>
      <w:rFonts w:ascii="Times New Roman" w:hAnsi="Times New Roman" w:cs="Times New Roman"/>
      <w:b/>
      <w:snapToGrid w:val="0"/>
      <w:sz w:val="24"/>
      <w:szCs w:val="24"/>
      <w:lang w:val="en-US"/>
    </w:rPr>
  </w:style>
  <w:style w:type="paragraph" w:customStyle="1" w:styleId="CharCharChar">
    <w:name w:val="Char Char Char"/>
    <w:basedOn w:val="a0"/>
    <w:uiPriority w:val="99"/>
    <w:rsid w:val="00A171D7"/>
    <w:pPr>
      <w:tabs>
        <w:tab w:val="left" w:pos="709"/>
      </w:tabs>
      <w:spacing w:after="0" w:line="240" w:lineRule="auto"/>
    </w:pPr>
    <w:rPr>
      <w:rFonts w:ascii="Tahoma" w:eastAsia="Times New Roman" w:hAnsi="Tahoma"/>
      <w:sz w:val="24"/>
      <w:szCs w:val="24"/>
      <w:lang w:val="pl-PL" w:eastAsia="pl-PL"/>
    </w:rPr>
  </w:style>
  <w:style w:type="paragraph" w:customStyle="1" w:styleId="CharCharCharCharCharCharChar">
    <w:name w:val="Знак Знак Знак Char Char Char Char Char Знак Char Знак Char"/>
    <w:basedOn w:val="a0"/>
    <w:uiPriority w:val="99"/>
    <w:rsid w:val="00A171D7"/>
    <w:pPr>
      <w:tabs>
        <w:tab w:val="left" w:pos="709"/>
      </w:tabs>
      <w:spacing w:after="0" w:line="240" w:lineRule="auto"/>
    </w:pPr>
    <w:rPr>
      <w:rFonts w:ascii="Tahoma" w:eastAsia="Times New Roman" w:hAnsi="Tahoma"/>
      <w:sz w:val="24"/>
      <w:szCs w:val="24"/>
      <w:lang w:val="pl-PL" w:eastAsia="pl-PL"/>
    </w:rPr>
  </w:style>
  <w:style w:type="paragraph" w:customStyle="1" w:styleId="CharChar1Char">
    <w:name w:val="Char Char1 Char"/>
    <w:basedOn w:val="a0"/>
    <w:uiPriority w:val="99"/>
    <w:rsid w:val="00A171D7"/>
    <w:pPr>
      <w:tabs>
        <w:tab w:val="left" w:pos="709"/>
      </w:tabs>
      <w:spacing w:after="0" w:line="240" w:lineRule="auto"/>
    </w:pPr>
    <w:rPr>
      <w:rFonts w:ascii="Tahoma" w:eastAsia="Times New Roman" w:hAnsi="Tahoma"/>
      <w:sz w:val="24"/>
      <w:szCs w:val="24"/>
      <w:lang w:val="pl-PL" w:eastAsia="pl-PL"/>
    </w:rPr>
  </w:style>
  <w:style w:type="paragraph" w:customStyle="1" w:styleId="Char11">
    <w:name w:val="Char11"/>
    <w:basedOn w:val="a0"/>
    <w:uiPriority w:val="99"/>
    <w:rsid w:val="00A171D7"/>
    <w:pPr>
      <w:tabs>
        <w:tab w:val="left" w:pos="709"/>
      </w:tabs>
      <w:spacing w:after="0" w:line="240" w:lineRule="auto"/>
    </w:pPr>
    <w:rPr>
      <w:rFonts w:ascii="Tahoma" w:eastAsia="Times New Roman" w:hAnsi="Tahoma"/>
      <w:sz w:val="24"/>
      <w:szCs w:val="24"/>
      <w:lang w:val="pl-PL" w:eastAsia="pl-PL"/>
    </w:rPr>
  </w:style>
  <w:style w:type="character" w:styleId="afb">
    <w:name w:val="Emphasis"/>
    <w:uiPriority w:val="99"/>
    <w:qFormat/>
    <w:rsid w:val="00A171D7"/>
    <w:rPr>
      <w:rFonts w:cs="Times New Roman"/>
      <w:i/>
    </w:rPr>
  </w:style>
  <w:style w:type="paragraph" w:customStyle="1" w:styleId="CM1">
    <w:name w:val="CM1"/>
    <w:basedOn w:val="a0"/>
    <w:next w:val="a0"/>
    <w:uiPriority w:val="99"/>
    <w:rsid w:val="00A171D7"/>
    <w:pPr>
      <w:autoSpaceDE w:val="0"/>
      <w:autoSpaceDN w:val="0"/>
      <w:adjustRightInd w:val="0"/>
      <w:spacing w:after="0" w:line="240" w:lineRule="auto"/>
    </w:pPr>
    <w:rPr>
      <w:rFonts w:ascii="EUAlbertina" w:eastAsia="Times New Roman" w:hAnsi="EUAlbertina"/>
      <w:sz w:val="24"/>
      <w:szCs w:val="24"/>
      <w:lang w:eastAsia="bg-BG"/>
    </w:rPr>
  </w:style>
  <w:style w:type="character" w:customStyle="1" w:styleId="search01">
    <w:name w:val="search01"/>
    <w:uiPriority w:val="99"/>
    <w:rsid w:val="00A171D7"/>
    <w:rPr>
      <w:shd w:val="clear" w:color="auto" w:fill="FFFF66"/>
    </w:rPr>
  </w:style>
  <w:style w:type="paragraph" w:customStyle="1" w:styleId="Application4">
    <w:name w:val="Application4"/>
    <w:basedOn w:val="Application3"/>
    <w:autoRedefine/>
    <w:uiPriority w:val="99"/>
    <w:rsid w:val="00A171D7"/>
    <w:pPr>
      <w:tabs>
        <w:tab w:val="num" w:pos="1134"/>
      </w:tabs>
      <w:ind w:left="1134"/>
    </w:pPr>
    <w:rPr>
      <w:sz w:val="20"/>
    </w:rPr>
  </w:style>
  <w:style w:type="paragraph" w:customStyle="1" w:styleId="Application3">
    <w:name w:val="Application3"/>
    <w:basedOn w:val="a0"/>
    <w:autoRedefine/>
    <w:uiPriority w:val="99"/>
    <w:rsid w:val="00A171D7"/>
    <w:pPr>
      <w:widowControl w:val="0"/>
      <w:tabs>
        <w:tab w:val="right" w:pos="8789"/>
      </w:tabs>
      <w:suppressAutoHyphens/>
      <w:spacing w:after="0" w:line="240" w:lineRule="auto"/>
      <w:ind w:left="567" w:hanging="567"/>
    </w:pPr>
    <w:rPr>
      <w:rFonts w:ascii="Arial" w:eastAsia="Times New Roman" w:hAnsi="Arial"/>
      <w:spacing w:val="-2"/>
      <w:szCs w:val="24"/>
      <w:lang w:val="en-GB" w:eastAsia="bg-BG"/>
    </w:rPr>
  </w:style>
  <w:style w:type="paragraph" w:customStyle="1" w:styleId="Q1">
    <w:name w:val="Q1"/>
    <w:basedOn w:val="a0"/>
    <w:uiPriority w:val="99"/>
    <w:rsid w:val="00A171D7"/>
    <w:pPr>
      <w:keepNext/>
      <w:tabs>
        <w:tab w:val="num" w:pos="360"/>
      </w:tabs>
      <w:spacing w:after="0" w:line="240" w:lineRule="auto"/>
      <w:ind w:left="360" w:hanging="360"/>
      <w:jc w:val="both"/>
    </w:pPr>
    <w:rPr>
      <w:rFonts w:ascii="Times New Roman" w:eastAsia="Times New Roman" w:hAnsi="Times New Roman"/>
      <w:b/>
      <w:szCs w:val="24"/>
      <w:lang w:val="en-GB" w:eastAsia="bg-BG"/>
    </w:rPr>
  </w:style>
  <w:style w:type="paragraph" w:customStyle="1" w:styleId="ListDash">
    <w:name w:val="List Dash"/>
    <w:basedOn w:val="a0"/>
    <w:uiPriority w:val="99"/>
    <w:rsid w:val="00A171D7"/>
    <w:pPr>
      <w:tabs>
        <w:tab w:val="num" w:pos="283"/>
      </w:tabs>
      <w:spacing w:after="0" w:line="240" w:lineRule="auto"/>
      <w:ind w:left="283" w:hanging="283"/>
    </w:pPr>
    <w:rPr>
      <w:rFonts w:ascii="Times New Roman" w:eastAsia="Times New Roman" w:hAnsi="Times New Roman"/>
      <w:sz w:val="24"/>
      <w:szCs w:val="24"/>
      <w:lang w:eastAsia="bg-BG"/>
    </w:rPr>
  </w:style>
  <w:style w:type="paragraph" w:customStyle="1" w:styleId="Tiret0">
    <w:name w:val="Tiret 0"/>
    <w:basedOn w:val="a0"/>
    <w:uiPriority w:val="99"/>
    <w:rsid w:val="00A171D7"/>
    <w:pPr>
      <w:tabs>
        <w:tab w:val="num" w:pos="850"/>
      </w:tabs>
      <w:spacing w:before="120" w:after="120" w:line="240" w:lineRule="auto"/>
      <w:ind w:left="850" w:hanging="850"/>
      <w:jc w:val="both"/>
    </w:pPr>
    <w:rPr>
      <w:rFonts w:ascii="Times New Roman" w:eastAsia="Times New Roman" w:hAnsi="Times New Roman"/>
      <w:sz w:val="24"/>
      <w:szCs w:val="24"/>
      <w:lang w:val="en-GB" w:eastAsia="zh-CN"/>
    </w:rPr>
  </w:style>
  <w:style w:type="paragraph" w:customStyle="1" w:styleId="CharCharChar1Char">
    <w:name w:val="Char Char Char1 Char"/>
    <w:basedOn w:val="a0"/>
    <w:uiPriority w:val="99"/>
    <w:rsid w:val="00A171D7"/>
    <w:pPr>
      <w:tabs>
        <w:tab w:val="left" w:pos="709"/>
      </w:tabs>
      <w:spacing w:after="0" w:line="240" w:lineRule="auto"/>
    </w:pPr>
    <w:rPr>
      <w:rFonts w:ascii="Tahoma" w:eastAsia="Times New Roman" w:hAnsi="Tahoma"/>
      <w:sz w:val="24"/>
      <w:szCs w:val="24"/>
      <w:lang w:val="pl-PL" w:eastAsia="pl-PL"/>
    </w:rPr>
  </w:style>
  <w:style w:type="paragraph" w:styleId="HTML">
    <w:name w:val="HTML Preformatted"/>
    <w:basedOn w:val="a0"/>
    <w:link w:val="HTML0"/>
    <w:uiPriority w:val="99"/>
    <w:rsid w:val="00A171D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/>
      <w:sz w:val="20"/>
      <w:szCs w:val="24"/>
      <w:lang w:eastAsia="bg-BG"/>
    </w:rPr>
  </w:style>
  <w:style w:type="character" w:customStyle="1" w:styleId="HTML0">
    <w:name w:val="HTML стандартен Знак"/>
    <w:link w:val="HTML"/>
    <w:uiPriority w:val="99"/>
    <w:locked/>
    <w:rsid w:val="00A171D7"/>
    <w:rPr>
      <w:rFonts w:ascii="Courier New" w:hAnsi="Courier New" w:cs="Times New Roman"/>
      <w:sz w:val="24"/>
      <w:szCs w:val="24"/>
    </w:rPr>
  </w:style>
  <w:style w:type="paragraph" w:styleId="afc">
    <w:name w:val="Normal (Web)"/>
    <w:aliases w:val="Normal (Web) Char"/>
    <w:basedOn w:val="a0"/>
    <w:link w:val="afd"/>
    <w:uiPriority w:val="99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paragraph" w:customStyle="1" w:styleId="titledocument">
    <w:name w:val="titledocument"/>
    <w:basedOn w:val="a0"/>
    <w:uiPriority w:val="99"/>
    <w:rsid w:val="00A171D7"/>
    <w:pPr>
      <w:spacing w:after="100" w:afterAutospacing="1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paragraph" w:customStyle="1" w:styleId="historyofdocument">
    <w:name w:val="historyofdocument"/>
    <w:basedOn w:val="a0"/>
    <w:uiPriority w:val="99"/>
    <w:rsid w:val="00A171D7"/>
    <w:pPr>
      <w:spacing w:before="75" w:after="100" w:afterAutospacing="1" w:line="240" w:lineRule="auto"/>
    </w:pPr>
    <w:rPr>
      <w:rFonts w:ascii="Times New Roman" w:eastAsia="Times New Roman" w:hAnsi="Times New Roman"/>
      <w:i/>
      <w:iCs/>
      <w:sz w:val="24"/>
      <w:szCs w:val="24"/>
      <w:lang w:eastAsia="bg-BG"/>
    </w:rPr>
  </w:style>
  <w:style w:type="paragraph" w:customStyle="1" w:styleId="historyitemselected">
    <w:name w:val="historyitemselected"/>
    <w:basedOn w:val="a0"/>
    <w:uiPriority w:val="99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0086C6"/>
      <w:sz w:val="24"/>
      <w:szCs w:val="24"/>
      <w:lang w:eastAsia="bg-BG"/>
    </w:rPr>
  </w:style>
  <w:style w:type="paragraph" w:customStyle="1" w:styleId="historyreference">
    <w:name w:val="historyreference"/>
    <w:basedOn w:val="a0"/>
    <w:uiPriority w:val="99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u w:val="single"/>
      <w:lang w:eastAsia="bg-BG"/>
    </w:rPr>
  </w:style>
  <w:style w:type="paragraph" w:customStyle="1" w:styleId="prehistory">
    <w:name w:val="prehistory"/>
    <w:basedOn w:val="a0"/>
    <w:uiPriority w:val="99"/>
    <w:rsid w:val="00A171D7"/>
    <w:pPr>
      <w:spacing w:before="75" w:after="0" w:line="240" w:lineRule="auto"/>
      <w:ind w:firstLine="1155"/>
    </w:pPr>
    <w:rPr>
      <w:rFonts w:ascii="Times New Roman" w:eastAsia="Times New Roman" w:hAnsi="Times New Roman"/>
      <w:i/>
      <w:iCs/>
      <w:sz w:val="24"/>
      <w:szCs w:val="24"/>
      <w:lang w:eastAsia="bg-BG"/>
    </w:rPr>
  </w:style>
  <w:style w:type="paragraph" w:customStyle="1" w:styleId="part">
    <w:name w:val="part"/>
    <w:basedOn w:val="a0"/>
    <w:uiPriority w:val="99"/>
    <w:rsid w:val="00A171D7"/>
    <w:pPr>
      <w:spacing w:before="75" w:after="100" w:afterAutospacing="1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paragraph" w:customStyle="1" w:styleId="portion">
    <w:name w:val="portion"/>
    <w:basedOn w:val="a0"/>
    <w:uiPriority w:val="99"/>
    <w:rsid w:val="00A171D7"/>
    <w:pPr>
      <w:spacing w:before="75" w:after="100" w:afterAutospacing="1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paragraph" w:customStyle="1" w:styleId="heading">
    <w:name w:val="heading"/>
    <w:basedOn w:val="a0"/>
    <w:uiPriority w:val="99"/>
    <w:rsid w:val="00A171D7"/>
    <w:pPr>
      <w:spacing w:before="225" w:after="100" w:afterAutospacing="1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paragraph" w:customStyle="1" w:styleId="section">
    <w:name w:val="section"/>
    <w:basedOn w:val="a0"/>
    <w:uiPriority w:val="99"/>
    <w:rsid w:val="00A171D7"/>
    <w:pPr>
      <w:spacing w:before="150" w:after="100" w:afterAutospacing="1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paragraph" w:customStyle="1" w:styleId="undersection">
    <w:name w:val="undersection"/>
    <w:basedOn w:val="a0"/>
    <w:uiPriority w:val="99"/>
    <w:rsid w:val="00A171D7"/>
    <w:pPr>
      <w:spacing w:before="150" w:after="100" w:afterAutospacing="1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paragraph" w:customStyle="1" w:styleId="article">
    <w:name w:val="article"/>
    <w:basedOn w:val="a0"/>
    <w:uiPriority w:val="99"/>
    <w:rsid w:val="00A171D7"/>
    <w:pPr>
      <w:spacing w:before="100" w:beforeAutospacing="1" w:after="120" w:line="240" w:lineRule="auto"/>
      <w:ind w:firstLine="1155"/>
      <w:jc w:val="both"/>
    </w:pPr>
    <w:rPr>
      <w:rFonts w:ascii="Times New Roman" w:eastAsia="Times New Roman" w:hAnsi="Times New Roman"/>
      <w:sz w:val="24"/>
      <w:szCs w:val="24"/>
      <w:lang w:eastAsia="bg-BG"/>
    </w:rPr>
  </w:style>
  <w:style w:type="paragraph" w:customStyle="1" w:styleId="articleformat">
    <w:name w:val="articleformat"/>
    <w:basedOn w:val="a0"/>
    <w:uiPriority w:val="99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FF0000"/>
      <w:sz w:val="24"/>
      <w:szCs w:val="24"/>
      <w:lang w:eastAsia="bg-BG"/>
    </w:rPr>
  </w:style>
  <w:style w:type="paragraph" w:customStyle="1" w:styleId="additionaledicts">
    <w:name w:val="additionaledicts"/>
    <w:basedOn w:val="a0"/>
    <w:uiPriority w:val="99"/>
    <w:rsid w:val="00A171D7"/>
    <w:pPr>
      <w:spacing w:before="75" w:after="100" w:afterAutospacing="1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paragraph" w:customStyle="1" w:styleId="additionaledictsarticle">
    <w:name w:val="additionaledictsarticle"/>
    <w:basedOn w:val="a0"/>
    <w:uiPriority w:val="99"/>
    <w:rsid w:val="00A171D7"/>
    <w:pPr>
      <w:spacing w:before="100" w:beforeAutospacing="1" w:after="150" w:line="240" w:lineRule="auto"/>
      <w:ind w:firstLine="1155"/>
      <w:jc w:val="both"/>
    </w:pPr>
    <w:rPr>
      <w:rFonts w:ascii="Times New Roman" w:eastAsia="Times New Roman" w:hAnsi="Times New Roman"/>
      <w:b/>
      <w:bCs/>
      <w:sz w:val="24"/>
      <w:szCs w:val="24"/>
      <w:lang w:eastAsia="bg-BG"/>
    </w:rPr>
  </w:style>
  <w:style w:type="paragraph" w:customStyle="1" w:styleId="finaledicts">
    <w:name w:val="finaledicts"/>
    <w:basedOn w:val="a0"/>
    <w:uiPriority w:val="99"/>
    <w:rsid w:val="00A171D7"/>
    <w:pPr>
      <w:spacing w:before="150" w:after="100" w:afterAutospacing="1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paragraph" w:customStyle="1" w:styleId="transitionalfinaledicts">
    <w:name w:val="transitionalfinaledicts"/>
    <w:basedOn w:val="a0"/>
    <w:uiPriority w:val="99"/>
    <w:rsid w:val="00A171D7"/>
    <w:pPr>
      <w:spacing w:before="150" w:after="100" w:afterAutospacing="1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paragraph" w:customStyle="1" w:styleId="finaledictsarticle">
    <w:name w:val="finaledictsarticle"/>
    <w:basedOn w:val="a0"/>
    <w:uiPriority w:val="99"/>
    <w:rsid w:val="00A171D7"/>
    <w:pPr>
      <w:spacing w:before="100" w:beforeAutospacing="1" w:after="150" w:line="240" w:lineRule="auto"/>
      <w:ind w:firstLine="1155"/>
      <w:jc w:val="both"/>
    </w:pPr>
    <w:rPr>
      <w:rFonts w:ascii="Times New Roman" w:eastAsia="Times New Roman" w:hAnsi="Times New Roman"/>
      <w:sz w:val="24"/>
      <w:szCs w:val="24"/>
      <w:lang w:eastAsia="bg-BG"/>
    </w:rPr>
  </w:style>
  <w:style w:type="paragraph" w:customStyle="1" w:styleId="endingtext">
    <w:name w:val="endingtext"/>
    <w:basedOn w:val="a0"/>
    <w:uiPriority w:val="99"/>
    <w:rsid w:val="00A171D7"/>
    <w:pPr>
      <w:spacing w:before="100" w:beforeAutospacing="1" w:after="100" w:afterAutospacing="1" w:line="240" w:lineRule="auto"/>
      <w:ind w:firstLine="1155"/>
      <w:jc w:val="both"/>
    </w:pPr>
    <w:rPr>
      <w:rFonts w:ascii="Times New Roman" w:eastAsia="Times New Roman" w:hAnsi="Times New Roman"/>
      <w:sz w:val="24"/>
      <w:szCs w:val="24"/>
      <w:lang w:eastAsia="bg-BG"/>
    </w:rPr>
  </w:style>
  <w:style w:type="paragraph" w:customStyle="1" w:styleId="judgementtext">
    <w:name w:val="judgementtext"/>
    <w:basedOn w:val="a0"/>
    <w:uiPriority w:val="99"/>
    <w:rsid w:val="00A171D7"/>
    <w:pPr>
      <w:spacing w:before="100" w:beforeAutospacing="1" w:after="100" w:afterAutospacing="1" w:line="240" w:lineRule="auto"/>
      <w:ind w:firstLine="1155"/>
      <w:jc w:val="both"/>
    </w:pPr>
    <w:rPr>
      <w:rFonts w:ascii="Times New Roman" w:eastAsia="Times New Roman" w:hAnsi="Times New Roman"/>
      <w:sz w:val="24"/>
      <w:szCs w:val="24"/>
      <w:lang w:eastAsia="bg-BG"/>
    </w:rPr>
  </w:style>
  <w:style w:type="paragraph" w:customStyle="1" w:styleId="judgementtextmateria">
    <w:name w:val="judgementtextmateria"/>
    <w:basedOn w:val="a0"/>
    <w:uiPriority w:val="99"/>
    <w:rsid w:val="00A171D7"/>
    <w:pPr>
      <w:spacing w:before="100" w:beforeAutospacing="1" w:after="100" w:afterAutospacing="1" w:line="240" w:lineRule="auto"/>
      <w:ind w:firstLine="1155"/>
      <w:jc w:val="both"/>
    </w:pPr>
    <w:rPr>
      <w:rFonts w:ascii="Times New Roman" w:eastAsia="Times New Roman" w:hAnsi="Times New Roman"/>
      <w:sz w:val="24"/>
      <w:szCs w:val="24"/>
      <w:lang w:eastAsia="bg-BG"/>
    </w:rPr>
  </w:style>
  <w:style w:type="paragraph" w:customStyle="1" w:styleId="samedocreference">
    <w:name w:val="samedocreference"/>
    <w:basedOn w:val="a0"/>
    <w:uiPriority w:val="99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8B0000"/>
      <w:sz w:val="24"/>
      <w:szCs w:val="24"/>
      <w:u w:val="single"/>
      <w:lang w:eastAsia="bg-BG"/>
    </w:rPr>
  </w:style>
  <w:style w:type="paragraph" w:customStyle="1" w:styleId="newdocreference">
    <w:name w:val="newdocreference"/>
    <w:basedOn w:val="a0"/>
    <w:uiPriority w:val="99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FF"/>
      <w:sz w:val="24"/>
      <w:szCs w:val="24"/>
      <w:u w:val="single"/>
      <w:lang w:eastAsia="bg-BG"/>
    </w:rPr>
  </w:style>
  <w:style w:type="paragraph" w:customStyle="1" w:styleId="newdocreferenceproc">
    <w:name w:val="newdocreferenceproc"/>
    <w:basedOn w:val="a0"/>
    <w:uiPriority w:val="99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7F7F"/>
      <w:sz w:val="24"/>
      <w:szCs w:val="24"/>
      <w:u w:val="single"/>
      <w:lang w:eastAsia="bg-BG"/>
    </w:rPr>
  </w:style>
  <w:style w:type="paragraph" w:customStyle="1" w:styleId="newdocreferenceblank">
    <w:name w:val="newdocreferenceblank"/>
    <w:basedOn w:val="a0"/>
    <w:uiPriority w:val="99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7F00"/>
      <w:sz w:val="24"/>
      <w:szCs w:val="24"/>
      <w:u w:val="single"/>
      <w:lang w:eastAsia="bg-BG"/>
    </w:rPr>
  </w:style>
  <w:style w:type="paragraph" w:customStyle="1" w:styleId="legaldocreference">
    <w:name w:val="legaldocreference"/>
    <w:basedOn w:val="a0"/>
    <w:uiPriority w:val="99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840084"/>
      <w:sz w:val="24"/>
      <w:szCs w:val="24"/>
      <w:u w:val="single"/>
      <w:lang w:eastAsia="bg-BG"/>
    </w:rPr>
  </w:style>
  <w:style w:type="paragraph" w:customStyle="1" w:styleId="legalrefdoctitle">
    <w:name w:val="legalrefdoctitle"/>
    <w:basedOn w:val="a0"/>
    <w:uiPriority w:val="99"/>
    <w:rsid w:val="00A171D7"/>
    <w:pPr>
      <w:spacing w:before="225" w:after="100" w:afterAutospacing="1" w:line="240" w:lineRule="auto"/>
    </w:pPr>
    <w:rPr>
      <w:rFonts w:ascii="Times New Roman" w:eastAsia="Times New Roman" w:hAnsi="Times New Roman"/>
      <w:b/>
      <w:bCs/>
      <w:color w:val="0000FF"/>
      <w:sz w:val="26"/>
      <w:szCs w:val="26"/>
      <w:u w:val="single"/>
      <w:lang w:eastAsia="bg-BG"/>
    </w:rPr>
  </w:style>
  <w:style w:type="paragraph" w:customStyle="1" w:styleId="legaldocreferenceopened">
    <w:name w:val="legaldocreferenceopened"/>
    <w:basedOn w:val="a0"/>
    <w:uiPriority w:val="99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840084"/>
      <w:sz w:val="24"/>
      <w:szCs w:val="24"/>
      <w:lang w:eastAsia="bg-BG"/>
    </w:rPr>
  </w:style>
  <w:style w:type="paragraph" w:customStyle="1" w:styleId="legaldefarticle">
    <w:name w:val="legaldefarticle"/>
    <w:basedOn w:val="a0"/>
    <w:uiPriority w:val="99"/>
    <w:rsid w:val="00A171D7"/>
    <w:pPr>
      <w:spacing w:before="300" w:after="100" w:afterAutospacing="1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paragraph" w:customStyle="1" w:styleId="error">
    <w:name w:val="error"/>
    <w:basedOn w:val="a0"/>
    <w:uiPriority w:val="99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FF0000"/>
      <w:sz w:val="24"/>
      <w:szCs w:val="24"/>
      <w:lang w:eastAsia="bg-BG"/>
    </w:rPr>
  </w:style>
  <w:style w:type="paragraph" w:customStyle="1" w:styleId="def">
    <w:name w:val="def"/>
    <w:basedOn w:val="a0"/>
    <w:uiPriority w:val="99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paragraph" w:customStyle="1" w:styleId="searched0">
    <w:name w:val="searched0"/>
    <w:basedOn w:val="a0"/>
    <w:uiPriority w:val="99"/>
    <w:rsid w:val="00A171D7"/>
    <w:pPr>
      <w:shd w:val="clear" w:color="auto" w:fill="FFFF66"/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4"/>
      <w:szCs w:val="24"/>
      <w:lang w:eastAsia="bg-BG"/>
    </w:rPr>
  </w:style>
  <w:style w:type="paragraph" w:customStyle="1" w:styleId="pichaseditions">
    <w:name w:val="pichaseditions"/>
    <w:basedOn w:val="a0"/>
    <w:uiPriority w:val="99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paragraph" w:customStyle="1" w:styleId="itemeditions">
    <w:name w:val="itemeditions"/>
    <w:basedOn w:val="a0"/>
    <w:uiPriority w:val="99"/>
    <w:rsid w:val="00A171D7"/>
    <w:pPr>
      <w:pBdr>
        <w:top w:val="threeDEngrave" w:sz="6" w:space="0" w:color="F5F0D4"/>
        <w:left w:val="threeDEngrave" w:sz="6" w:space="0" w:color="F5F0D4"/>
        <w:bottom w:val="threeDEngrave" w:sz="6" w:space="0" w:color="F5F0D4"/>
        <w:right w:val="threeDEngrave" w:sz="6" w:space="0" w:color="F5F0D4"/>
      </w:pBdr>
      <w:shd w:val="clear" w:color="auto" w:fill="FCF9E8"/>
      <w:spacing w:before="150" w:after="240" w:line="240" w:lineRule="auto"/>
      <w:textAlignment w:val="top"/>
    </w:pPr>
    <w:rPr>
      <w:rFonts w:ascii="Times New Roman" w:eastAsia="Times New Roman" w:hAnsi="Times New Roman"/>
      <w:sz w:val="24"/>
      <w:szCs w:val="24"/>
      <w:lang w:eastAsia="bg-BG"/>
    </w:rPr>
  </w:style>
  <w:style w:type="paragraph" w:customStyle="1" w:styleId="itemeditionstitle">
    <w:name w:val="itemeditionstitle"/>
    <w:basedOn w:val="a0"/>
    <w:uiPriority w:val="99"/>
    <w:rsid w:val="00A171D7"/>
    <w:pPr>
      <w:shd w:val="clear" w:color="auto" w:fill="F2DC9A"/>
      <w:spacing w:after="0" w:line="240" w:lineRule="auto"/>
      <w:textAlignment w:val="top"/>
    </w:pPr>
    <w:rPr>
      <w:rFonts w:ascii="Times New Roman" w:eastAsia="Times New Roman" w:hAnsi="Times New Roman"/>
      <w:sz w:val="24"/>
      <w:szCs w:val="24"/>
      <w:lang w:eastAsia="bg-BG"/>
    </w:rPr>
  </w:style>
  <w:style w:type="paragraph" w:customStyle="1" w:styleId="itemeditionsbody">
    <w:name w:val="itemeditionsbody"/>
    <w:basedOn w:val="a0"/>
    <w:uiPriority w:val="99"/>
    <w:rsid w:val="00A171D7"/>
    <w:pPr>
      <w:spacing w:before="75" w:after="75" w:line="240" w:lineRule="auto"/>
      <w:ind w:left="30" w:right="75"/>
      <w:textAlignment w:val="top"/>
    </w:pPr>
    <w:rPr>
      <w:rFonts w:ascii="Times New Roman" w:eastAsia="Times New Roman" w:hAnsi="Times New Roman"/>
      <w:sz w:val="24"/>
      <w:szCs w:val="24"/>
      <w:lang w:eastAsia="bg-BG"/>
    </w:rPr>
  </w:style>
  <w:style w:type="paragraph" w:customStyle="1" w:styleId="closeeditionsbutton">
    <w:name w:val="closeeditionsbutton"/>
    <w:basedOn w:val="a0"/>
    <w:uiPriority w:val="99"/>
    <w:rsid w:val="00A171D7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bg-BG"/>
    </w:rPr>
  </w:style>
  <w:style w:type="paragraph" w:customStyle="1" w:styleId="picrefsfromacts">
    <w:name w:val="picrefsfromacts"/>
    <w:basedOn w:val="a0"/>
    <w:uiPriority w:val="99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paragraph" w:customStyle="1" w:styleId="picrefsfrompractices">
    <w:name w:val="picrefsfrompractices"/>
    <w:basedOn w:val="a0"/>
    <w:uiPriority w:val="99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paragraph" w:customStyle="1" w:styleId="picrefsfromexperts">
    <w:name w:val="picrefsfromexperts"/>
    <w:basedOn w:val="a0"/>
    <w:uiPriority w:val="99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paragraph" w:customStyle="1" w:styleId="picrefsfrominvestigation">
    <w:name w:val="picrefsfrominvestigation"/>
    <w:basedOn w:val="a0"/>
    <w:uiPriority w:val="99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paragraph" w:customStyle="1" w:styleId="compareeditionsresult">
    <w:name w:val="compareeditionsresult"/>
    <w:basedOn w:val="a0"/>
    <w:uiPriority w:val="99"/>
    <w:rsid w:val="00A171D7"/>
    <w:pPr>
      <w:shd w:val="clear" w:color="auto" w:fill="FCF9E8"/>
      <w:spacing w:before="30" w:after="30" w:line="240" w:lineRule="auto"/>
      <w:ind w:left="30" w:right="30"/>
    </w:pPr>
    <w:rPr>
      <w:rFonts w:ascii="Times New Roman" w:eastAsia="Times New Roman" w:hAnsi="Times New Roman"/>
      <w:sz w:val="24"/>
      <w:szCs w:val="24"/>
      <w:lang w:eastAsia="bg-BG"/>
    </w:rPr>
  </w:style>
  <w:style w:type="paragraph" w:customStyle="1" w:styleId="insertedtext">
    <w:name w:val="insertedtext"/>
    <w:basedOn w:val="a0"/>
    <w:uiPriority w:val="99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8080"/>
      <w:sz w:val="24"/>
      <w:szCs w:val="24"/>
      <w:lang w:eastAsia="bg-BG"/>
    </w:rPr>
  </w:style>
  <w:style w:type="paragraph" w:customStyle="1" w:styleId="deletedtext">
    <w:name w:val="deletedtext"/>
    <w:basedOn w:val="a0"/>
    <w:uiPriority w:val="99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/>
      <w:strike/>
      <w:color w:val="FF0000"/>
      <w:sz w:val="24"/>
      <w:szCs w:val="24"/>
      <w:lang w:eastAsia="bg-BG"/>
    </w:rPr>
  </w:style>
  <w:style w:type="paragraph" w:customStyle="1" w:styleId="11">
    <w:name w:val="Заглавие1"/>
    <w:basedOn w:val="a0"/>
    <w:uiPriority w:val="99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paragraph" w:customStyle="1" w:styleId="historyreference1">
    <w:name w:val="historyreference1"/>
    <w:basedOn w:val="a0"/>
    <w:uiPriority w:val="99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/>
      <w:i/>
      <w:iCs/>
      <w:sz w:val="24"/>
      <w:szCs w:val="24"/>
      <w:lang w:eastAsia="bg-BG"/>
    </w:rPr>
  </w:style>
  <w:style w:type="paragraph" w:customStyle="1" w:styleId="historyreference2">
    <w:name w:val="historyreference2"/>
    <w:basedOn w:val="a0"/>
    <w:uiPriority w:val="99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06669B"/>
      <w:sz w:val="24"/>
      <w:szCs w:val="24"/>
      <w:u w:val="single"/>
      <w:lang w:eastAsia="bg-BG"/>
    </w:rPr>
  </w:style>
  <w:style w:type="paragraph" w:customStyle="1" w:styleId="title3">
    <w:name w:val="title3"/>
    <w:basedOn w:val="a0"/>
    <w:uiPriority w:val="99"/>
    <w:rsid w:val="00A171D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6"/>
      <w:szCs w:val="26"/>
      <w:lang w:eastAsia="bg-BG"/>
    </w:rPr>
  </w:style>
  <w:style w:type="paragraph" w:customStyle="1" w:styleId="title4">
    <w:name w:val="title4"/>
    <w:basedOn w:val="a0"/>
    <w:uiPriority w:val="99"/>
    <w:rsid w:val="00A171D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6"/>
      <w:szCs w:val="26"/>
      <w:lang w:eastAsia="bg-BG"/>
    </w:rPr>
  </w:style>
  <w:style w:type="paragraph" w:customStyle="1" w:styleId="title6">
    <w:name w:val="title6"/>
    <w:basedOn w:val="a0"/>
    <w:uiPriority w:val="99"/>
    <w:rsid w:val="00A171D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6"/>
      <w:szCs w:val="26"/>
      <w:lang w:eastAsia="bg-BG"/>
    </w:rPr>
  </w:style>
  <w:style w:type="paragraph" w:customStyle="1" w:styleId="title7">
    <w:name w:val="title7"/>
    <w:basedOn w:val="a0"/>
    <w:uiPriority w:val="99"/>
    <w:rsid w:val="00A171D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6"/>
      <w:szCs w:val="26"/>
      <w:lang w:eastAsia="bg-BG"/>
    </w:rPr>
  </w:style>
  <w:style w:type="paragraph" w:customStyle="1" w:styleId="title8">
    <w:name w:val="title8"/>
    <w:basedOn w:val="a0"/>
    <w:uiPriority w:val="99"/>
    <w:rsid w:val="00A171D7"/>
    <w:pPr>
      <w:spacing w:after="0" w:line="240" w:lineRule="auto"/>
      <w:ind w:firstLine="1155"/>
    </w:pPr>
    <w:rPr>
      <w:rFonts w:ascii="Times New Roman" w:eastAsia="Times New Roman" w:hAnsi="Times New Roman"/>
      <w:b/>
      <w:bCs/>
      <w:sz w:val="24"/>
      <w:szCs w:val="24"/>
      <w:lang w:eastAsia="bg-BG"/>
    </w:rPr>
  </w:style>
  <w:style w:type="paragraph" w:customStyle="1" w:styleId="title9">
    <w:name w:val="title9"/>
    <w:basedOn w:val="a0"/>
    <w:uiPriority w:val="99"/>
    <w:rsid w:val="00A171D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bg-BG"/>
    </w:rPr>
  </w:style>
  <w:style w:type="paragraph" w:customStyle="1" w:styleId="title10">
    <w:name w:val="title10"/>
    <w:basedOn w:val="a0"/>
    <w:uiPriority w:val="99"/>
    <w:rsid w:val="00A171D7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paragraph" w:customStyle="1" w:styleId="title11">
    <w:name w:val="title11"/>
    <w:basedOn w:val="a0"/>
    <w:uiPriority w:val="99"/>
    <w:rsid w:val="00A171D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6"/>
      <w:szCs w:val="26"/>
      <w:lang w:eastAsia="bg-BG"/>
    </w:rPr>
  </w:style>
  <w:style w:type="paragraph" w:customStyle="1" w:styleId="title12">
    <w:name w:val="title12"/>
    <w:basedOn w:val="a0"/>
    <w:uiPriority w:val="99"/>
    <w:rsid w:val="00A171D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6"/>
      <w:szCs w:val="26"/>
      <w:lang w:eastAsia="bg-BG"/>
    </w:rPr>
  </w:style>
  <w:style w:type="paragraph" w:customStyle="1" w:styleId="title13">
    <w:name w:val="title13"/>
    <w:basedOn w:val="a0"/>
    <w:uiPriority w:val="99"/>
    <w:rsid w:val="00A171D7"/>
    <w:pPr>
      <w:spacing w:after="0" w:line="240" w:lineRule="auto"/>
    </w:pPr>
    <w:rPr>
      <w:rFonts w:ascii="Times New Roman" w:eastAsia="Times New Roman" w:hAnsi="Times New Roman"/>
      <w:b/>
      <w:bCs/>
      <w:sz w:val="24"/>
      <w:szCs w:val="24"/>
      <w:lang w:eastAsia="bg-BG"/>
    </w:rPr>
  </w:style>
  <w:style w:type="paragraph" w:customStyle="1" w:styleId="title14">
    <w:name w:val="title14"/>
    <w:basedOn w:val="a0"/>
    <w:uiPriority w:val="99"/>
    <w:rsid w:val="00A171D7"/>
    <w:pPr>
      <w:spacing w:after="0" w:line="240" w:lineRule="auto"/>
      <w:jc w:val="center"/>
      <w:textAlignment w:val="center"/>
    </w:pPr>
    <w:rPr>
      <w:rFonts w:ascii="Times New Roman" w:eastAsia="Times New Roman" w:hAnsi="Times New Roman"/>
      <w:b/>
      <w:bCs/>
      <w:sz w:val="26"/>
      <w:szCs w:val="26"/>
      <w:lang w:eastAsia="bg-BG"/>
    </w:rPr>
  </w:style>
  <w:style w:type="paragraph" w:customStyle="1" w:styleId="title15">
    <w:name w:val="title15"/>
    <w:basedOn w:val="a0"/>
    <w:uiPriority w:val="99"/>
    <w:rsid w:val="00A171D7"/>
    <w:pPr>
      <w:spacing w:after="0" w:line="240" w:lineRule="auto"/>
      <w:jc w:val="center"/>
      <w:textAlignment w:val="center"/>
    </w:pPr>
    <w:rPr>
      <w:rFonts w:ascii="Times New Roman" w:eastAsia="Times New Roman" w:hAnsi="Times New Roman"/>
      <w:b/>
      <w:bCs/>
      <w:sz w:val="26"/>
      <w:szCs w:val="26"/>
      <w:lang w:eastAsia="bg-BG"/>
    </w:rPr>
  </w:style>
  <w:style w:type="paragraph" w:customStyle="1" w:styleId="title16">
    <w:name w:val="title16"/>
    <w:basedOn w:val="a0"/>
    <w:uiPriority w:val="99"/>
    <w:rsid w:val="00A171D7"/>
    <w:pPr>
      <w:spacing w:after="0" w:line="240" w:lineRule="auto"/>
      <w:jc w:val="center"/>
      <w:textAlignment w:val="center"/>
    </w:pPr>
    <w:rPr>
      <w:rFonts w:ascii="Times New Roman" w:eastAsia="Times New Roman" w:hAnsi="Times New Roman"/>
      <w:b/>
      <w:bCs/>
      <w:sz w:val="26"/>
      <w:szCs w:val="26"/>
      <w:lang w:eastAsia="bg-BG"/>
    </w:rPr>
  </w:style>
  <w:style w:type="paragraph" w:styleId="afe">
    <w:name w:val="footnote text"/>
    <w:aliases w:val="Car Car Char,Car Car,stile 1,Footnote1,Footnote2,Footnote3,Footnote4,Footnote5,Footnote6,Footnote7,Footnote8,Footnote9,Footnote10,Footnote11,Footnote21,Footnote31,Footnote41,Footnote51,Footnote61,Footnote71,Footnote"/>
    <w:basedOn w:val="a0"/>
    <w:link w:val="aff"/>
    <w:uiPriority w:val="99"/>
    <w:semiHidden/>
    <w:rsid w:val="00A171D7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bg-BG"/>
    </w:rPr>
  </w:style>
  <w:style w:type="character" w:customStyle="1" w:styleId="aff">
    <w:name w:val="Текст под линия Знак"/>
    <w:aliases w:val="Car Car Char Знак,Car Car Знак,stile 1 Знак,Footnote1 Знак,Footnote2 Знак,Footnote3 Знак,Footnote4 Знак,Footnote5 Знак,Footnote6 Знак,Footnote7 Знак,Footnote8 Знак,Footnote9 Знак,Footnote10 Знак,Footnote11 Знак,Footnote21 Знак"/>
    <w:link w:val="afe"/>
    <w:uiPriority w:val="99"/>
    <w:semiHidden/>
    <w:locked/>
    <w:rsid w:val="00A171D7"/>
    <w:rPr>
      <w:rFonts w:ascii="Times New Roman" w:hAnsi="Times New Roman" w:cs="Times New Roman"/>
      <w:sz w:val="20"/>
      <w:szCs w:val="20"/>
    </w:rPr>
  </w:style>
  <w:style w:type="paragraph" w:customStyle="1" w:styleId="Text1">
    <w:name w:val="Text 1"/>
    <w:uiPriority w:val="99"/>
    <w:rsid w:val="00A171D7"/>
    <w:pPr>
      <w:widowControl w:val="0"/>
      <w:tabs>
        <w:tab w:val="left" w:pos="-720"/>
      </w:tabs>
      <w:suppressAutoHyphens/>
      <w:snapToGrid w:val="0"/>
      <w:jc w:val="both"/>
    </w:pPr>
    <w:rPr>
      <w:rFonts w:ascii="Courier New" w:eastAsia="Times New Roman" w:hAnsi="Courier New"/>
      <w:spacing w:val="-3"/>
      <w:sz w:val="24"/>
      <w:lang w:val="en-GB" w:eastAsia="en-US"/>
    </w:rPr>
  </w:style>
  <w:style w:type="character" w:styleId="aff0">
    <w:name w:val="footnote reference"/>
    <w:uiPriority w:val="99"/>
    <w:semiHidden/>
    <w:rsid w:val="00A171D7"/>
    <w:rPr>
      <w:rFonts w:cs="Times New Roman"/>
      <w:vertAlign w:val="superscript"/>
    </w:rPr>
  </w:style>
  <w:style w:type="paragraph" w:customStyle="1" w:styleId="Pa49">
    <w:name w:val="Pa49"/>
    <w:basedOn w:val="a0"/>
    <w:next w:val="a0"/>
    <w:uiPriority w:val="99"/>
    <w:rsid w:val="00A171D7"/>
    <w:pPr>
      <w:autoSpaceDE w:val="0"/>
      <w:autoSpaceDN w:val="0"/>
      <w:adjustRightInd w:val="0"/>
      <w:spacing w:after="0" w:line="193" w:lineRule="atLeast"/>
    </w:pPr>
    <w:rPr>
      <w:rFonts w:ascii="TimokCYR" w:eastAsia="Times New Roman" w:hAnsi="TimokCYR"/>
      <w:sz w:val="24"/>
      <w:szCs w:val="24"/>
      <w:lang w:eastAsia="bg-BG"/>
    </w:rPr>
  </w:style>
  <w:style w:type="paragraph" w:customStyle="1" w:styleId="Pa19">
    <w:name w:val="Pa19"/>
    <w:basedOn w:val="a0"/>
    <w:next w:val="a0"/>
    <w:uiPriority w:val="99"/>
    <w:rsid w:val="00A171D7"/>
    <w:pPr>
      <w:autoSpaceDE w:val="0"/>
      <w:autoSpaceDN w:val="0"/>
      <w:adjustRightInd w:val="0"/>
      <w:spacing w:after="0" w:line="181" w:lineRule="atLeast"/>
    </w:pPr>
    <w:rPr>
      <w:rFonts w:ascii="TimokCYR" w:eastAsia="Times New Roman" w:hAnsi="TimokCYR"/>
      <w:sz w:val="24"/>
      <w:szCs w:val="24"/>
      <w:lang w:eastAsia="bg-BG"/>
    </w:rPr>
  </w:style>
  <w:style w:type="table" w:customStyle="1" w:styleId="12">
    <w:name w:val="Мрежа в таблица1"/>
    <w:uiPriority w:val="99"/>
    <w:rsid w:val="00A171D7"/>
    <w:rPr>
      <w:rFonts w:eastAsia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vision1">
    <w:name w:val="Revision1"/>
    <w:hidden/>
    <w:uiPriority w:val="99"/>
    <w:semiHidden/>
    <w:rsid w:val="00A171D7"/>
    <w:rPr>
      <w:rFonts w:ascii="Times New Roman" w:hAnsi="Times New Roman"/>
      <w:sz w:val="24"/>
      <w:szCs w:val="24"/>
    </w:rPr>
  </w:style>
  <w:style w:type="character" w:styleId="aff1">
    <w:name w:val="FollowedHyperlink"/>
    <w:uiPriority w:val="99"/>
    <w:semiHidden/>
    <w:rsid w:val="00A171D7"/>
    <w:rPr>
      <w:rFonts w:cs="Times New Roman"/>
      <w:color w:val="800080"/>
      <w:u w:val="single"/>
    </w:rPr>
  </w:style>
  <w:style w:type="paragraph" w:customStyle="1" w:styleId="font5">
    <w:name w:val="font5"/>
    <w:basedOn w:val="a0"/>
    <w:uiPriority w:val="99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4"/>
      <w:szCs w:val="24"/>
      <w:lang w:eastAsia="bg-BG"/>
    </w:rPr>
  </w:style>
  <w:style w:type="paragraph" w:customStyle="1" w:styleId="font6">
    <w:name w:val="font6"/>
    <w:basedOn w:val="a0"/>
    <w:uiPriority w:val="99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/>
      <w:i/>
      <w:iCs/>
      <w:color w:val="000000"/>
      <w:sz w:val="24"/>
      <w:szCs w:val="24"/>
      <w:lang w:eastAsia="bg-BG"/>
    </w:rPr>
  </w:style>
  <w:style w:type="paragraph" w:customStyle="1" w:styleId="font7">
    <w:name w:val="font7"/>
    <w:basedOn w:val="a0"/>
    <w:uiPriority w:val="99"/>
    <w:rsid w:val="00A171D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00"/>
      <w:sz w:val="18"/>
      <w:szCs w:val="18"/>
      <w:lang w:eastAsia="bg-BG"/>
    </w:rPr>
  </w:style>
  <w:style w:type="paragraph" w:customStyle="1" w:styleId="font8">
    <w:name w:val="font8"/>
    <w:basedOn w:val="a0"/>
    <w:uiPriority w:val="99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/>
      <w:i/>
      <w:iCs/>
      <w:color w:val="000000"/>
      <w:sz w:val="24"/>
      <w:szCs w:val="24"/>
      <w:lang w:eastAsia="bg-BG"/>
    </w:rPr>
  </w:style>
  <w:style w:type="paragraph" w:customStyle="1" w:styleId="font9">
    <w:name w:val="font9"/>
    <w:basedOn w:val="a0"/>
    <w:uiPriority w:val="99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000000"/>
      <w:sz w:val="24"/>
      <w:szCs w:val="24"/>
      <w:lang w:eastAsia="bg-BG"/>
    </w:rPr>
  </w:style>
  <w:style w:type="paragraph" w:customStyle="1" w:styleId="font10">
    <w:name w:val="font10"/>
    <w:basedOn w:val="a0"/>
    <w:uiPriority w:val="99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/>
      <w:i/>
      <w:iCs/>
      <w:color w:val="000000"/>
      <w:sz w:val="20"/>
      <w:szCs w:val="20"/>
      <w:lang w:eastAsia="bg-BG"/>
    </w:rPr>
  </w:style>
  <w:style w:type="paragraph" w:customStyle="1" w:styleId="font11">
    <w:name w:val="font11"/>
    <w:basedOn w:val="a0"/>
    <w:uiPriority w:val="99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paragraph" w:customStyle="1" w:styleId="font12">
    <w:name w:val="font12"/>
    <w:basedOn w:val="a0"/>
    <w:uiPriority w:val="99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/>
      <w:i/>
      <w:iCs/>
      <w:color w:val="000000"/>
      <w:sz w:val="24"/>
      <w:szCs w:val="24"/>
      <w:lang w:eastAsia="bg-BG"/>
    </w:rPr>
  </w:style>
  <w:style w:type="paragraph" w:customStyle="1" w:styleId="font13">
    <w:name w:val="font13"/>
    <w:basedOn w:val="a0"/>
    <w:uiPriority w:val="99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/>
      <w:i/>
      <w:iCs/>
      <w:color w:val="000000"/>
      <w:sz w:val="24"/>
      <w:szCs w:val="24"/>
      <w:lang w:eastAsia="bg-BG"/>
    </w:rPr>
  </w:style>
  <w:style w:type="paragraph" w:customStyle="1" w:styleId="font14">
    <w:name w:val="font14"/>
    <w:basedOn w:val="a0"/>
    <w:uiPriority w:val="99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000000"/>
      <w:sz w:val="24"/>
      <w:szCs w:val="24"/>
      <w:lang w:eastAsia="bg-BG"/>
    </w:rPr>
  </w:style>
  <w:style w:type="paragraph" w:customStyle="1" w:styleId="font15">
    <w:name w:val="font15"/>
    <w:basedOn w:val="a0"/>
    <w:uiPriority w:val="99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FF0000"/>
      <w:sz w:val="24"/>
      <w:szCs w:val="24"/>
      <w:lang w:eastAsia="bg-BG"/>
    </w:rPr>
  </w:style>
  <w:style w:type="paragraph" w:customStyle="1" w:styleId="font16">
    <w:name w:val="font16"/>
    <w:basedOn w:val="a0"/>
    <w:uiPriority w:val="99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/>
      <w:i/>
      <w:iCs/>
      <w:sz w:val="20"/>
      <w:szCs w:val="20"/>
      <w:lang w:eastAsia="bg-BG"/>
    </w:rPr>
  </w:style>
  <w:style w:type="paragraph" w:customStyle="1" w:styleId="font17">
    <w:name w:val="font17"/>
    <w:basedOn w:val="a0"/>
    <w:uiPriority w:val="99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bg-BG"/>
    </w:rPr>
  </w:style>
  <w:style w:type="paragraph" w:customStyle="1" w:styleId="font18">
    <w:name w:val="font18"/>
    <w:basedOn w:val="a0"/>
    <w:uiPriority w:val="99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/>
      <w:i/>
      <w:iCs/>
      <w:color w:val="000000"/>
      <w:sz w:val="24"/>
      <w:szCs w:val="24"/>
      <w:lang w:eastAsia="bg-BG"/>
    </w:rPr>
  </w:style>
  <w:style w:type="paragraph" w:customStyle="1" w:styleId="font19">
    <w:name w:val="font19"/>
    <w:basedOn w:val="a0"/>
    <w:uiPriority w:val="99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/>
      <w:i/>
      <w:iCs/>
      <w:sz w:val="24"/>
      <w:szCs w:val="24"/>
      <w:lang w:eastAsia="bg-BG"/>
    </w:rPr>
  </w:style>
  <w:style w:type="paragraph" w:customStyle="1" w:styleId="font20">
    <w:name w:val="font20"/>
    <w:basedOn w:val="a0"/>
    <w:uiPriority w:val="99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/>
      <w:i/>
      <w:iCs/>
      <w:color w:val="000000"/>
      <w:sz w:val="24"/>
      <w:szCs w:val="24"/>
      <w:lang w:eastAsia="bg-BG"/>
    </w:rPr>
  </w:style>
  <w:style w:type="paragraph" w:customStyle="1" w:styleId="font21">
    <w:name w:val="font21"/>
    <w:basedOn w:val="a0"/>
    <w:uiPriority w:val="99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/>
      <w:i/>
      <w:iCs/>
      <w:color w:val="000000"/>
      <w:sz w:val="24"/>
      <w:szCs w:val="24"/>
      <w:lang w:eastAsia="bg-BG"/>
    </w:rPr>
  </w:style>
  <w:style w:type="paragraph" w:customStyle="1" w:styleId="font22">
    <w:name w:val="font22"/>
    <w:basedOn w:val="a0"/>
    <w:uiPriority w:val="99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4"/>
      <w:szCs w:val="24"/>
      <w:lang w:eastAsia="bg-BG"/>
    </w:rPr>
  </w:style>
  <w:style w:type="paragraph" w:customStyle="1" w:styleId="xl65">
    <w:name w:val="xl65"/>
    <w:basedOn w:val="a0"/>
    <w:uiPriority w:val="99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paragraph" w:customStyle="1" w:styleId="xl66">
    <w:name w:val="xl66"/>
    <w:basedOn w:val="a0"/>
    <w:uiPriority w:val="99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bg-BG"/>
    </w:rPr>
  </w:style>
  <w:style w:type="paragraph" w:customStyle="1" w:styleId="xl67">
    <w:name w:val="xl67"/>
    <w:basedOn w:val="a0"/>
    <w:uiPriority w:val="99"/>
    <w:rsid w:val="00A171D7"/>
    <w:pPr>
      <w:shd w:val="clear" w:color="000000" w:fill="00B05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paragraph" w:customStyle="1" w:styleId="xl68">
    <w:name w:val="xl68"/>
    <w:basedOn w:val="a0"/>
    <w:uiPriority w:val="99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paragraph" w:customStyle="1" w:styleId="xl69">
    <w:name w:val="xl69"/>
    <w:basedOn w:val="a0"/>
    <w:uiPriority w:val="99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paragraph" w:customStyle="1" w:styleId="xl70">
    <w:name w:val="xl70"/>
    <w:basedOn w:val="a0"/>
    <w:uiPriority w:val="99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60497A"/>
      <w:sz w:val="24"/>
      <w:szCs w:val="24"/>
      <w:lang w:eastAsia="bg-BG"/>
    </w:rPr>
  </w:style>
  <w:style w:type="paragraph" w:customStyle="1" w:styleId="xl71">
    <w:name w:val="xl71"/>
    <w:basedOn w:val="a0"/>
    <w:uiPriority w:val="99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60497A"/>
      <w:sz w:val="24"/>
      <w:szCs w:val="24"/>
      <w:lang w:eastAsia="bg-BG"/>
    </w:rPr>
  </w:style>
  <w:style w:type="paragraph" w:customStyle="1" w:styleId="xl72">
    <w:name w:val="xl72"/>
    <w:basedOn w:val="a0"/>
    <w:uiPriority w:val="99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60497A"/>
      <w:sz w:val="24"/>
      <w:szCs w:val="24"/>
      <w:lang w:eastAsia="bg-BG"/>
    </w:rPr>
  </w:style>
  <w:style w:type="paragraph" w:customStyle="1" w:styleId="xl73">
    <w:name w:val="xl73"/>
    <w:basedOn w:val="a0"/>
    <w:uiPriority w:val="99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FF0000"/>
      <w:sz w:val="24"/>
      <w:szCs w:val="24"/>
      <w:lang w:eastAsia="bg-BG"/>
    </w:rPr>
  </w:style>
  <w:style w:type="paragraph" w:customStyle="1" w:styleId="xl74">
    <w:name w:val="xl74"/>
    <w:basedOn w:val="a0"/>
    <w:uiPriority w:val="99"/>
    <w:rsid w:val="00A171D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FF0000"/>
      <w:sz w:val="24"/>
      <w:szCs w:val="24"/>
      <w:lang w:eastAsia="bg-BG"/>
    </w:rPr>
  </w:style>
  <w:style w:type="paragraph" w:customStyle="1" w:styleId="xl75">
    <w:name w:val="xl75"/>
    <w:basedOn w:val="a0"/>
    <w:uiPriority w:val="99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bg-BG"/>
    </w:rPr>
  </w:style>
  <w:style w:type="paragraph" w:customStyle="1" w:styleId="xl76">
    <w:name w:val="xl76"/>
    <w:basedOn w:val="a0"/>
    <w:uiPriority w:val="99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bg-BG"/>
    </w:rPr>
  </w:style>
  <w:style w:type="paragraph" w:customStyle="1" w:styleId="xl77">
    <w:name w:val="xl77"/>
    <w:basedOn w:val="a0"/>
    <w:uiPriority w:val="99"/>
    <w:rsid w:val="00A171D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bg-BG"/>
    </w:rPr>
  </w:style>
  <w:style w:type="paragraph" w:customStyle="1" w:styleId="xl78">
    <w:name w:val="xl78"/>
    <w:basedOn w:val="a0"/>
    <w:uiPriority w:val="99"/>
    <w:rsid w:val="00A171D7"/>
    <w:pPr>
      <w:pBdr>
        <w:top w:val="single" w:sz="4" w:space="0" w:color="auto"/>
        <w:bottom w:val="single" w:sz="4" w:space="0" w:color="auto"/>
      </w:pBdr>
      <w:shd w:val="clear" w:color="000000" w:fill="0000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FF0000"/>
      <w:sz w:val="24"/>
      <w:szCs w:val="24"/>
      <w:lang w:eastAsia="bg-BG"/>
    </w:rPr>
  </w:style>
  <w:style w:type="paragraph" w:customStyle="1" w:styleId="xl79">
    <w:name w:val="xl79"/>
    <w:basedOn w:val="a0"/>
    <w:uiPriority w:val="99"/>
    <w:rsid w:val="00A171D7"/>
    <w:pPr>
      <w:pBdr>
        <w:top w:val="single" w:sz="4" w:space="0" w:color="auto"/>
        <w:bottom w:val="single" w:sz="4" w:space="0" w:color="auto"/>
      </w:pBdr>
      <w:shd w:val="clear" w:color="000000" w:fill="00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FF0000"/>
      <w:sz w:val="24"/>
      <w:szCs w:val="24"/>
      <w:lang w:eastAsia="bg-BG"/>
    </w:rPr>
  </w:style>
  <w:style w:type="paragraph" w:customStyle="1" w:styleId="xl80">
    <w:name w:val="xl80"/>
    <w:basedOn w:val="a0"/>
    <w:uiPriority w:val="99"/>
    <w:rsid w:val="00A171D7"/>
    <w:pPr>
      <w:shd w:val="clear" w:color="000000" w:fill="000000"/>
      <w:spacing w:before="100" w:beforeAutospacing="1" w:after="100" w:afterAutospacing="1" w:line="240" w:lineRule="auto"/>
    </w:pPr>
    <w:rPr>
      <w:rFonts w:ascii="Times New Roman" w:eastAsia="Times New Roman" w:hAnsi="Times New Roman"/>
      <w:color w:val="FF0000"/>
      <w:sz w:val="24"/>
      <w:szCs w:val="24"/>
      <w:lang w:eastAsia="bg-BG"/>
    </w:rPr>
  </w:style>
  <w:style w:type="paragraph" w:customStyle="1" w:styleId="xl81">
    <w:name w:val="xl81"/>
    <w:basedOn w:val="a0"/>
    <w:uiPriority w:val="99"/>
    <w:rsid w:val="00A171D7"/>
    <w:pPr>
      <w:pBdr>
        <w:top w:val="single" w:sz="4" w:space="0" w:color="auto"/>
        <w:bottom w:val="single" w:sz="4" w:space="0" w:color="auto"/>
      </w:pBdr>
      <w:shd w:val="clear" w:color="000000" w:fill="00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FF0000"/>
      <w:sz w:val="24"/>
      <w:szCs w:val="24"/>
      <w:lang w:eastAsia="bg-BG"/>
    </w:rPr>
  </w:style>
  <w:style w:type="paragraph" w:customStyle="1" w:styleId="xl82">
    <w:name w:val="xl82"/>
    <w:basedOn w:val="a0"/>
    <w:uiPriority w:val="99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paragraph" w:customStyle="1" w:styleId="xl83">
    <w:name w:val="xl83"/>
    <w:basedOn w:val="a0"/>
    <w:uiPriority w:val="99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paragraph" w:customStyle="1" w:styleId="xl84">
    <w:name w:val="xl84"/>
    <w:basedOn w:val="a0"/>
    <w:uiPriority w:val="99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60497A"/>
      <w:sz w:val="24"/>
      <w:szCs w:val="24"/>
      <w:lang w:eastAsia="bg-BG"/>
    </w:rPr>
  </w:style>
  <w:style w:type="paragraph" w:customStyle="1" w:styleId="xl85">
    <w:name w:val="xl85"/>
    <w:basedOn w:val="a0"/>
    <w:uiPriority w:val="99"/>
    <w:rsid w:val="00A171D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60497A"/>
      <w:sz w:val="24"/>
      <w:szCs w:val="24"/>
      <w:lang w:eastAsia="bg-BG"/>
    </w:rPr>
  </w:style>
  <w:style w:type="paragraph" w:customStyle="1" w:styleId="xl86">
    <w:name w:val="xl86"/>
    <w:basedOn w:val="a0"/>
    <w:uiPriority w:val="99"/>
    <w:rsid w:val="00A171D7"/>
    <w:pPr>
      <w:pBdr>
        <w:left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paragraph" w:customStyle="1" w:styleId="xl87">
    <w:name w:val="xl87"/>
    <w:basedOn w:val="a0"/>
    <w:uiPriority w:val="99"/>
    <w:rsid w:val="00A171D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paragraph" w:customStyle="1" w:styleId="xl88">
    <w:name w:val="xl88"/>
    <w:basedOn w:val="a0"/>
    <w:uiPriority w:val="99"/>
    <w:rsid w:val="00A171D7"/>
    <w:pPr>
      <w:pBdr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i/>
      <w:iCs/>
      <w:sz w:val="20"/>
      <w:szCs w:val="20"/>
      <w:lang w:eastAsia="bg-BG"/>
    </w:rPr>
  </w:style>
  <w:style w:type="paragraph" w:customStyle="1" w:styleId="xl89">
    <w:name w:val="xl89"/>
    <w:basedOn w:val="a0"/>
    <w:uiPriority w:val="99"/>
    <w:rsid w:val="00A171D7"/>
    <w:pPr>
      <w:pBdr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paragraph" w:customStyle="1" w:styleId="xl90">
    <w:name w:val="xl90"/>
    <w:basedOn w:val="a0"/>
    <w:uiPriority w:val="99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60497A"/>
      <w:sz w:val="24"/>
      <w:szCs w:val="24"/>
      <w:lang w:eastAsia="bg-BG"/>
    </w:rPr>
  </w:style>
  <w:style w:type="paragraph" w:customStyle="1" w:styleId="xl91">
    <w:name w:val="xl91"/>
    <w:basedOn w:val="a0"/>
    <w:uiPriority w:val="99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bg-BG"/>
    </w:rPr>
  </w:style>
  <w:style w:type="paragraph" w:customStyle="1" w:styleId="xl92">
    <w:name w:val="xl92"/>
    <w:basedOn w:val="a0"/>
    <w:uiPriority w:val="99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bg-BG"/>
    </w:rPr>
  </w:style>
  <w:style w:type="paragraph" w:customStyle="1" w:styleId="xl93">
    <w:name w:val="xl93"/>
    <w:basedOn w:val="a0"/>
    <w:uiPriority w:val="99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FF0000"/>
      <w:sz w:val="24"/>
      <w:szCs w:val="24"/>
      <w:lang w:eastAsia="bg-BG"/>
    </w:rPr>
  </w:style>
  <w:style w:type="paragraph" w:customStyle="1" w:styleId="xl94">
    <w:name w:val="xl94"/>
    <w:basedOn w:val="a0"/>
    <w:uiPriority w:val="99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bg-BG"/>
    </w:rPr>
  </w:style>
  <w:style w:type="paragraph" w:customStyle="1" w:styleId="xl95">
    <w:name w:val="xl95"/>
    <w:basedOn w:val="a0"/>
    <w:uiPriority w:val="99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bg-BG"/>
    </w:rPr>
  </w:style>
  <w:style w:type="paragraph" w:customStyle="1" w:styleId="xl96">
    <w:name w:val="xl96"/>
    <w:basedOn w:val="a0"/>
    <w:uiPriority w:val="99"/>
    <w:rsid w:val="00A171D7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00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FF0000"/>
      <w:sz w:val="24"/>
      <w:szCs w:val="24"/>
      <w:lang w:eastAsia="bg-BG"/>
    </w:rPr>
  </w:style>
  <w:style w:type="paragraph" w:customStyle="1" w:styleId="xl97">
    <w:name w:val="xl97"/>
    <w:basedOn w:val="a0"/>
    <w:uiPriority w:val="99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00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FF0000"/>
      <w:sz w:val="24"/>
      <w:szCs w:val="24"/>
      <w:lang w:eastAsia="bg-BG"/>
    </w:rPr>
  </w:style>
  <w:style w:type="paragraph" w:customStyle="1" w:styleId="xl98">
    <w:name w:val="xl98"/>
    <w:basedOn w:val="a0"/>
    <w:uiPriority w:val="99"/>
    <w:rsid w:val="00A171D7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0000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FF0000"/>
      <w:sz w:val="24"/>
      <w:szCs w:val="24"/>
      <w:lang w:eastAsia="bg-BG"/>
    </w:rPr>
  </w:style>
  <w:style w:type="paragraph" w:customStyle="1" w:styleId="xl99">
    <w:name w:val="xl99"/>
    <w:basedOn w:val="a0"/>
    <w:uiPriority w:val="99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00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FF0000"/>
      <w:sz w:val="24"/>
      <w:szCs w:val="24"/>
      <w:lang w:eastAsia="bg-BG"/>
    </w:rPr>
  </w:style>
  <w:style w:type="paragraph" w:customStyle="1" w:styleId="xl100">
    <w:name w:val="xl100"/>
    <w:basedOn w:val="a0"/>
    <w:uiPriority w:val="99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bg-BG"/>
    </w:rPr>
  </w:style>
  <w:style w:type="paragraph" w:customStyle="1" w:styleId="xl101">
    <w:name w:val="xl101"/>
    <w:basedOn w:val="a0"/>
    <w:uiPriority w:val="99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bg-BG"/>
    </w:rPr>
  </w:style>
  <w:style w:type="paragraph" w:customStyle="1" w:styleId="xl102">
    <w:name w:val="xl102"/>
    <w:basedOn w:val="a0"/>
    <w:uiPriority w:val="99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bg-BG"/>
    </w:rPr>
  </w:style>
  <w:style w:type="paragraph" w:customStyle="1" w:styleId="xl103">
    <w:name w:val="xl103"/>
    <w:basedOn w:val="a0"/>
    <w:uiPriority w:val="99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eastAsia="bg-BG"/>
    </w:rPr>
  </w:style>
  <w:style w:type="paragraph" w:customStyle="1" w:styleId="xl104">
    <w:name w:val="xl104"/>
    <w:basedOn w:val="a0"/>
    <w:uiPriority w:val="99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bg-BG"/>
    </w:rPr>
  </w:style>
  <w:style w:type="paragraph" w:customStyle="1" w:styleId="xl105">
    <w:name w:val="xl105"/>
    <w:basedOn w:val="a0"/>
    <w:uiPriority w:val="99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bg-BG"/>
    </w:rPr>
  </w:style>
  <w:style w:type="paragraph" w:customStyle="1" w:styleId="xl106">
    <w:name w:val="xl106"/>
    <w:basedOn w:val="a0"/>
    <w:uiPriority w:val="99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bg-BG"/>
    </w:rPr>
  </w:style>
  <w:style w:type="paragraph" w:customStyle="1" w:styleId="xl107">
    <w:name w:val="xl107"/>
    <w:basedOn w:val="a0"/>
    <w:uiPriority w:val="99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bg-BG"/>
    </w:rPr>
  </w:style>
  <w:style w:type="paragraph" w:customStyle="1" w:styleId="xl108">
    <w:name w:val="xl108"/>
    <w:basedOn w:val="a0"/>
    <w:uiPriority w:val="99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bg-BG"/>
    </w:rPr>
  </w:style>
  <w:style w:type="paragraph" w:customStyle="1" w:styleId="xl109">
    <w:name w:val="xl109"/>
    <w:basedOn w:val="a0"/>
    <w:uiPriority w:val="99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bg-BG"/>
    </w:rPr>
  </w:style>
  <w:style w:type="paragraph" w:customStyle="1" w:styleId="xl110">
    <w:name w:val="xl110"/>
    <w:basedOn w:val="a0"/>
    <w:uiPriority w:val="99"/>
    <w:rsid w:val="00A171D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bg-BG"/>
    </w:rPr>
  </w:style>
  <w:style w:type="paragraph" w:customStyle="1" w:styleId="xl111">
    <w:name w:val="xl111"/>
    <w:basedOn w:val="a0"/>
    <w:uiPriority w:val="99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bg-BG"/>
    </w:rPr>
  </w:style>
  <w:style w:type="paragraph" w:customStyle="1" w:styleId="xl112">
    <w:name w:val="xl112"/>
    <w:basedOn w:val="a0"/>
    <w:uiPriority w:val="99"/>
    <w:rsid w:val="00A171D7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bg-BG"/>
    </w:rPr>
  </w:style>
  <w:style w:type="paragraph" w:customStyle="1" w:styleId="xl113">
    <w:name w:val="xl113"/>
    <w:basedOn w:val="a0"/>
    <w:uiPriority w:val="99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bg-BG"/>
    </w:rPr>
  </w:style>
  <w:style w:type="paragraph" w:customStyle="1" w:styleId="xl114">
    <w:name w:val="xl114"/>
    <w:basedOn w:val="a0"/>
    <w:uiPriority w:val="99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bg-BG"/>
    </w:rPr>
  </w:style>
  <w:style w:type="paragraph" w:customStyle="1" w:styleId="xl115">
    <w:name w:val="xl115"/>
    <w:basedOn w:val="a0"/>
    <w:uiPriority w:val="99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bg-BG"/>
    </w:rPr>
  </w:style>
  <w:style w:type="paragraph" w:customStyle="1" w:styleId="xl116">
    <w:name w:val="xl116"/>
    <w:basedOn w:val="a0"/>
    <w:uiPriority w:val="99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bg-BG"/>
    </w:rPr>
  </w:style>
  <w:style w:type="paragraph" w:customStyle="1" w:styleId="xl117">
    <w:name w:val="xl117"/>
    <w:basedOn w:val="a0"/>
    <w:uiPriority w:val="99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bg-BG"/>
    </w:rPr>
  </w:style>
  <w:style w:type="paragraph" w:customStyle="1" w:styleId="xl118">
    <w:name w:val="xl118"/>
    <w:basedOn w:val="a0"/>
    <w:uiPriority w:val="99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bg-BG"/>
    </w:rPr>
  </w:style>
  <w:style w:type="paragraph" w:customStyle="1" w:styleId="xl119">
    <w:name w:val="xl119"/>
    <w:basedOn w:val="a0"/>
    <w:uiPriority w:val="99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0"/>
      <w:szCs w:val="20"/>
      <w:lang w:eastAsia="bg-BG"/>
    </w:rPr>
  </w:style>
  <w:style w:type="paragraph" w:customStyle="1" w:styleId="xl120">
    <w:name w:val="xl120"/>
    <w:basedOn w:val="a0"/>
    <w:uiPriority w:val="99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0"/>
      <w:szCs w:val="20"/>
      <w:lang w:eastAsia="bg-BG"/>
    </w:rPr>
  </w:style>
  <w:style w:type="paragraph" w:customStyle="1" w:styleId="xl121">
    <w:name w:val="xl121"/>
    <w:basedOn w:val="a0"/>
    <w:uiPriority w:val="99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0"/>
      <w:szCs w:val="20"/>
      <w:lang w:eastAsia="bg-BG"/>
    </w:rPr>
  </w:style>
  <w:style w:type="paragraph" w:customStyle="1" w:styleId="xl122">
    <w:name w:val="xl122"/>
    <w:basedOn w:val="a0"/>
    <w:uiPriority w:val="99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0"/>
      <w:szCs w:val="20"/>
      <w:lang w:eastAsia="bg-BG"/>
    </w:rPr>
  </w:style>
  <w:style w:type="paragraph" w:customStyle="1" w:styleId="xl123">
    <w:name w:val="xl123"/>
    <w:basedOn w:val="a0"/>
    <w:uiPriority w:val="99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0"/>
      <w:szCs w:val="20"/>
      <w:lang w:eastAsia="bg-BG"/>
    </w:rPr>
  </w:style>
  <w:style w:type="paragraph" w:customStyle="1" w:styleId="xl124">
    <w:name w:val="xl124"/>
    <w:basedOn w:val="a0"/>
    <w:uiPriority w:val="99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0"/>
      <w:szCs w:val="20"/>
      <w:lang w:eastAsia="bg-BG"/>
    </w:rPr>
  </w:style>
  <w:style w:type="paragraph" w:customStyle="1" w:styleId="xl125">
    <w:name w:val="xl125"/>
    <w:basedOn w:val="a0"/>
    <w:uiPriority w:val="99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0"/>
      <w:szCs w:val="20"/>
      <w:lang w:eastAsia="bg-BG"/>
    </w:rPr>
  </w:style>
  <w:style w:type="paragraph" w:customStyle="1" w:styleId="xl126">
    <w:name w:val="xl126"/>
    <w:basedOn w:val="a0"/>
    <w:uiPriority w:val="99"/>
    <w:rsid w:val="00A171D7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4"/>
      <w:szCs w:val="24"/>
      <w:lang w:eastAsia="bg-BG"/>
    </w:rPr>
  </w:style>
  <w:style w:type="paragraph" w:customStyle="1" w:styleId="xl127">
    <w:name w:val="xl127"/>
    <w:basedOn w:val="a0"/>
    <w:uiPriority w:val="99"/>
    <w:rsid w:val="00A171D7"/>
    <w:pPr>
      <w:pBdr>
        <w:top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4"/>
      <w:szCs w:val="24"/>
      <w:lang w:eastAsia="bg-BG"/>
    </w:rPr>
  </w:style>
  <w:style w:type="paragraph" w:customStyle="1" w:styleId="xl128">
    <w:name w:val="xl128"/>
    <w:basedOn w:val="a0"/>
    <w:uiPriority w:val="99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4"/>
      <w:szCs w:val="24"/>
      <w:lang w:eastAsia="bg-BG"/>
    </w:rPr>
  </w:style>
  <w:style w:type="paragraph" w:customStyle="1" w:styleId="xl129">
    <w:name w:val="xl129"/>
    <w:basedOn w:val="a0"/>
    <w:uiPriority w:val="99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bg-BG"/>
    </w:rPr>
  </w:style>
  <w:style w:type="paragraph" w:customStyle="1" w:styleId="xl130">
    <w:name w:val="xl130"/>
    <w:basedOn w:val="a0"/>
    <w:uiPriority w:val="99"/>
    <w:rsid w:val="00A171D7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bg-BG"/>
    </w:rPr>
  </w:style>
  <w:style w:type="paragraph" w:customStyle="1" w:styleId="xl131">
    <w:name w:val="xl131"/>
    <w:basedOn w:val="a0"/>
    <w:uiPriority w:val="99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bg-BG"/>
    </w:rPr>
  </w:style>
  <w:style w:type="paragraph" w:customStyle="1" w:styleId="xl132">
    <w:name w:val="xl132"/>
    <w:basedOn w:val="a0"/>
    <w:uiPriority w:val="99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bg-BG"/>
    </w:rPr>
  </w:style>
  <w:style w:type="paragraph" w:customStyle="1" w:styleId="xl133">
    <w:name w:val="xl133"/>
    <w:basedOn w:val="a0"/>
    <w:uiPriority w:val="99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eastAsia="bg-BG"/>
    </w:rPr>
  </w:style>
  <w:style w:type="paragraph" w:customStyle="1" w:styleId="xl134">
    <w:name w:val="xl134"/>
    <w:basedOn w:val="a0"/>
    <w:uiPriority w:val="99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eastAsia="bg-BG"/>
    </w:rPr>
  </w:style>
  <w:style w:type="paragraph" w:customStyle="1" w:styleId="xl135">
    <w:name w:val="xl135"/>
    <w:basedOn w:val="a0"/>
    <w:uiPriority w:val="99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eastAsia="bg-BG"/>
    </w:rPr>
  </w:style>
  <w:style w:type="paragraph" w:customStyle="1" w:styleId="xl136">
    <w:name w:val="xl136"/>
    <w:basedOn w:val="a0"/>
    <w:uiPriority w:val="99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bg-BG"/>
    </w:rPr>
  </w:style>
  <w:style w:type="paragraph" w:customStyle="1" w:styleId="xl137">
    <w:name w:val="xl137"/>
    <w:basedOn w:val="a0"/>
    <w:uiPriority w:val="99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bg-BG"/>
    </w:rPr>
  </w:style>
  <w:style w:type="paragraph" w:customStyle="1" w:styleId="xl138">
    <w:name w:val="xl138"/>
    <w:basedOn w:val="a0"/>
    <w:uiPriority w:val="99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bg-BG"/>
    </w:rPr>
  </w:style>
  <w:style w:type="paragraph" w:customStyle="1" w:styleId="xl139">
    <w:name w:val="xl139"/>
    <w:basedOn w:val="a0"/>
    <w:uiPriority w:val="99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bg-BG"/>
    </w:rPr>
  </w:style>
  <w:style w:type="paragraph" w:customStyle="1" w:styleId="xl140">
    <w:name w:val="xl140"/>
    <w:basedOn w:val="a0"/>
    <w:uiPriority w:val="99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bg-BG"/>
    </w:rPr>
  </w:style>
  <w:style w:type="paragraph" w:customStyle="1" w:styleId="xl141">
    <w:name w:val="xl141"/>
    <w:basedOn w:val="a0"/>
    <w:uiPriority w:val="99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bg-BG"/>
    </w:rPr>
  </w:style>
  <w:style w:type="paragraph" w:customStyle="1" w:styleId="xl142">
    <w:name w:val="xl142"/>
    <w:basedOn w:val="a0"/>
    <w:uiPriority w:val="99"/>
    <w:rsid w:val="00A171D7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bg-BG"/>
    </w:rPr>
  </w:style>
  <w:style w:type="paragraph" w:customStyle="1" w:styleId="xl143">
    <w:name w:val="xl143"/>
    <w:basedOn w:val="a0"/>
    <w:uiPriority w:val="99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bg-BG"/>
    </w:rPr>
  </w:style>
  <w:style w:type="paragraph" w:customStyle="1" w:styleId="xl144">
    <w:name w:val="xl144"/>
    <w:basedOn w:val="a0"/>
    <w:uiPriority w:val="99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bg-BG"/>
    </w:rPr>
  </w:style>
  <w:style w:type="paragraph" w:customStyle="1" w:styleId="xl145">
    <w:name w:val="xl145"/>
    <w:basedOn w:val="a0"/>
    <w:uiPriority w:val="99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bg-BG"/>
    </w:rPr>
  </w:style>
  <w:style w:type="paragraph" w:customStyle="1" w:styleId="xl146">
    <w:name w:val="xl146"/>
    <w:basedOn w:val="a0"/>
    <w:uiPriority w:val="99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bg-BG"/>
    </w:rPr>
  </w:style>
  <w:style w:type="paragraph" w:customStyle="1" w:styleId="xl147">
    <w:name w:val="xl147"/>
    <w:basedOn w:val="a0"/>
    <w:uiPriority w:val="99"/>
    <w:rsid w:val="00A171D7"/>
    <w:pPr>
      <w:pBdr>
        <w:top w:val="single" w:sz="8" w:space="0" w:color="auto"/>
        <w:lef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0"/>
      <w:szCs w:val="20"/>
      <w:lang w:eastAsia="bg-BG"/>
    </w:rPr>
  </w:style>
  <w:style w:type="paragraph" w:customStyle="1" w:styleId="xl148">
    <w:name w:val="xl148"/>
    <w:basedOn w:val="a0"/>
    <w:uiPriority w:val="99"/>
    <w:rsid w:val="00A171D7"/>
    <w:pPr>
      <w:pBdr>
        <w:top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0"/>
      <w:szCs w:val="20"/>
      <w:lang w:eastAsia="bg-BG"/>
    </w:rPr>
  </w:style>
  <w:style w:type="paragraph" w:customStyle="1" w:styleId="xl149">
    <w:name w:val="xl149"/>
    <w:basedOn w:val="a0"/>
    <w:uiPriority w:val="99"/>
    <w:rsid w:val="00A171D7"/>
    <w:pPr>
      <w:pBdr>
        <w:top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0"/>
      <w:szCs w:val="20"/>
      <w:lang w:eastAsia="bg-BG"/>
    </w:rPr>
  </w:style>
  <w:style w:type="paragraph" w:customStyle="1" w:styleId="xl150">
    <w:name w:val="xl150"/>
    <w:basedOn w:val="a0"/>
    <w:uiPriority w:val="99"/>
    <w:rsid w:val="00A171D7"/>
    <w:pPr>
      <w:pBdr>
        <w:lef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0"/>
      <w:szCs w:val="20"/>
      <w:lang w:eastAsia="bg-BG"/>
    </w:rPr>
  </w:style>
  <w:style w:type="paragraph" w:customStyle="1" w:styleId="xl151">
    <w:name w:val="xl151"/>
    <w:basedOn w:val="a0"/>
    <w:uiPriority w:val="99"/>
    <w:rsid w:val="00A171D7"/>
    <w:pP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0"/>
      <w:szCs w:val="20"/>
      <w:lang w:eastAsia="bg-BG"/>
    </w:rPr>
  </w:style>
  <w:style w:type="paragraph" w:customStyle="1" w:styleId="xl152">
    <w:name w:val="xl152"/>
    <w:basedOn w:val="a0"/>
    <w:uiPriority w:val="99"/>
    <w:rsid w:val="00A171D7"/>
    <w:pPr>
      <w:pBdr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0"/>
      <w:szCs w:val="20"/>
      <w:lang w:eastAsia="bg-BG"/>
    </w:rPr>
  </w:style>
  <w:style w:type="paragraph" w:customStyle="1" w:styleId="xl153">
    <w:name w:val="xl153"/>
    <w:basedOn w:val="a0"/>
    <w:uiPriority w:val="99"/>
    <w:rsid w:val="00A171D7"/>
    <w:pPr>
      <w:pBdr>
        <w:left w:val="single" w:sz="8" w:space="0" w:color="auto"/>
        <w:bottom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0"/>
      <w:szCs w:val="20"/>
      <w:lang w:eastAsia="bg-BG"/>
    </w:rPr>
  </w:style>
  <w:style w:type="paragraph" w:customStyle="1" w:styleId="xl154">
    <w:name w:val="xl154"/>
    <w:basedOn w:val="a0"/>
    <w:uiPriority w:val="99"/>
    <w:rsid w:val="00A171D7"/>
    <w:pPr>
      <w:pBdr>
        <w:bottom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0"/>
      <w:szCs w:val="20"/>
      <w:lang w:eastAsia="bg-BG"/>
    </w:rPr>
  </w:style>
  <w:style w:type="paragraph" w:customStyle="1" w:styleId="xl155">
    <w:name w:val="xl155"/>
    <w:basedOn w:val="a0"/>
    <w:uiPriority w:val="99"/>
    <w:rsid w:val="00A171D7"/>
    <w:pPr>
      <w:pBdr>
        <w:bottom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0"/>
      <w:szCs w:val="20"/>
      <w:lang w:eastAsia="bg-BG"/>
    </w:rPr>
  </w:style>
  <w:style w:type="paragraph" w:customStyle="1" w:styleId="xl156">
    <w:name w:val="xl156"/>
    <w:basedOn w:val="a0"/>
    <w:uiPriority w:val="99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bg-BG"/>
    </w:rPr>
  </w:style>
  <w:style w:type="paragraph" w:customStyle="1" w:styleId="xl157">
    <w:name w:val="xl157"/>
    <w:basedOn w:val="a0"/>
    <w:uiPriority w:val="99"/>
    <w:rsid w:val="00A171D7"/>
    <w:pPr>
      <w:pBdr>
        <w:top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bg-BG"/>
    </w:rPr>
  </w:style>
  <w:style w:type="paragraph" w:customStyle="1" w:styleId="xl158">
    <w:name w:val="xl158"/>
    <w:basedOn w:val="a0"/>
    <w:uiPriority w:val="99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bg-BG"/>
    </w:rPr>
  </w:style>
  <w:style w:type="paragraph" w:customStyle="1" w:styleId="xl159">
    <w:name w:val="xl159"/>
    <w:basedOn w:val="a0"/>
    <w:uiPriority w:val="99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bg-BG"/>
    </w:rPr>
  </w:style>
  <w:style w:type="paragraph" w:customStyle="1" w:styleId="xl160">
    <w:name w:val="xl160"/>
    <w:basedOn w:val="a0"/>
    <w:uiPriority w:val="99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bg-BG"/>
    </w:rPr>
  </w:style>
  <w:style w:type="paragraph" w:customStyle="1" w:styleId="xl161">
    <w:name w:val="xl161"/>
    <w:basedOn w:val="a0"/>
    <w:uiPriority w:val="99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bg-BG"/>
    </w:rPr>
  </w:style>
  <w:style w:type="paragraph" w:customStyle="1" w:styleId="xl162">
    <w:name w:val="xl162"/>
    <w:basedOn w:val="a0"/>
    <w:uiPriority w:val="99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eastAsia="bg-BG"/>
    </w:rPr>
  </w:style>
  <w:style w:type="paragraph" w:customStyle="1" w:styleId="xl163">
    <w:name w:val="xl163"/>
    <w:basedOn w:val="a0"/>
    <w:uiPriority w:val="99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eastAsia="bg-BG"/>
    </w:rPr>
  </w:style>
  <w:style w:type="paragraph" w:customStyle="1" w:styleId="xl164">
    <w:name w:val="xl164"/>
    <w:basedOn w:val="a0"/>
    <w:uiPriority w:val="99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bg-BG"/>
    </w:rPr>
  </w:style>
  <w:style w:type="paragraph" w:customStyle="1" w:styleId="xl165">
    <w:name w:val="xl165"/>
    <w:basedOn w:val="a0"/>
    <w:uiPriority w:val="99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bg-BG"/>
    </w:rPr>
  </w:style>
  <w:style w:type="paragraph" w:customStyle="1" w:styleId="xl166">
    <w:name w:val="xl166"/>
    <w:basedOn w:val="a0"/>
    <w:uiPriority w:val="99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bg-BG"/>
    </w:rPr>
  </w:style>
  <w:style w:type="paragraph" w:customStyle="1" w:styleId="xl167">
    <w:name w:val="xl167"/>
    <w:basedOn w:val="a0"/>
    <w:uiPriority w:val="99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bg-BG"/>
    </w:rPr>
  </w:style>
  <w:style w:type="paragraph" w:customStyle="1" w:styleId="xl168">
    <w:name w:val="xl168"/>
    <w:basedOn w:val="a0"/>
    <w:uiPriority w:val="99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bg-BG"/>
    </w:rPr>
  </w:style>
  <w:style w:type="paragraph" w:customStyle="1" w:styleId="xl169">
    <w:name w:val="xl169"/>
    <w:basedOn w:val="a0"/>
    <w:uiPriority w:val="99"/>
    <w:rsid w:val="00A171D7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bg-BG"/>
    </w:rPr>
  </w:style>
  <w:style w:type="paragraph" w:customStyle="1" w:styleId="xl170">
    <w:name w:val="xl170"/>
    <w:basedOn w:val="a0"/>
    <w:uiPriority w:val="99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bg-BG"/>
    </w:rPr>
  </w:style>
  <w:style w:type="paragraph" w:customStyle="1" w:styleId="xl171">
    <w:name w:val="xl171"/>
    <w:basedOn w:val="a0"/>
    <w:uiPriority w:val="99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bg-BG"/>
    </w:rPr>
  </w:style>
  <w:style w:type="paragraph" w:customStyle="1" w:styleId="xl172">
    <w:name w:val="xl172"/>
    <w:basedOn w:val="a0"/>
    <w:uiPriority w:val="99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bg-BG"/>
    </w:rPr>
  </w:style>
  <w:style w:type="paragraph" w:customStyle="1" w:styleId="xl173">
    <w:name w:val="xl173"/>
    <w:basedOn w:val="a0"/>
    <w:uiPriority w:val="99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i/>
      <w:iCs/>
      <w:sz w:val="20"/>
      <w:szCs w:val="20"/>
      <w:lang w:eastAsia="bg-BG"/>
    </w:rPr>
  </w:style>
  <w:style w:type="paragraph" w:customStyle="1" w:styleId="xl174">
    <w:name w:val="xl174"/>
    <w:basedOn w:val="a0"/>
    <w:uiPriority w:val="99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i/>
      <w:iCs/>
      <w:sz w:val="20"/>
      <w:szCs w:val="20"/>
      <w:lang w:eastAsia="bg-BG"/>
    </w:rPr>
  </w:style>
  <w:style w:type="paragraph" w:customStyle="1" w:styleId="xl175">
    <w:name w:val="xl175"/>
    <w:basedOn w:val="a0"/>
    <w:uiPriority w:val="99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bg-BG"/>
    </w:rPr>
  </w:style>
  <w:style w:type="paragraph" w:customStyle="1" w:styleId="xl176">
    <w:name w:val="xl176"/>
    <w:basedOn w:val="a0"/>
    <w:uiPriority w:val="99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bg-BG"/>
    </w:rPr>
  </w:style>
  <w:style w:type="paragraph" w:customStyle="1" w:styleId="xl177">
    <w:name w:val="xl177"/>
    <w:basedOn w:val="a0"/>
    <w:uiPriority w:val="99"/>
    <w:rsid w:val="00A171D7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bg-BG"/>
    </w:rPr>
  </w:style>
  <w:style w:type="paragraph" w:customStyle="1" w:styleId="xl178">
    <w:name w:val="xl178"/>
    <w:basedOn w:val="a0"/>
    <w:uiPriority w:val="99"/>
    <w:rsid w:val="00A171D7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bg-BG"/>
    </w:rPr>
  </w:style>
  <w:style w:type="paragraph" w:customStyle="1" w:styleId="xl179">
    <w:name w:val="xl179"/>
    <w:basedOn w:val="a0"/>
    <w:uiPriority w:val="99"/>
    <w:rsid w:val="00A171D7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bg-BG"/>
    </w:rPr>
  </w:style>
  <w:style w:type="paragraph" w:customStyle="1" w:styleId="xl180">
    <w:name w:val="xl180"/>
    <w:basedOn w:val="a0"/>
    <w:uiPriority w:val="99"/>
    <w:rsid w:val="00A171D7"/>
    <w:pPr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bg-BG"/>
    </w:rPr>
  </w:style>
  <w:style w:type="paragraph" w:customStyle="1" w:styleId="xl181">
    <w:name w:val="xl181"/>
    <w:basedOn w:val="a0"/>
    <w:uiPriority w:val="99"/>
    <w:rsid w:val="00A171D7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bg-BG"/>
    </w:rPr>
  </w:style>
  <w:style w:type="paragraph" w:customStyle="1" w:styleId="xl182">
    <w:name w:val="xl182"/>
    <w:basedOn w:val="a0"/>
    <w:uiPriority w:val="99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bg-BG"/>
    </w:rPr>
  </w:style>
  <w:style w:type="paragraph" w:customStyle="1" w:styleId="xl183">
    <w:name w:val="xl183"/>
    <w:basedOn w:val="a0"/>
    <w:uiPriority w:val="99"/>
    <w:rsid w:val="00A171D7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bg-BG"/>
    </w:rPr>
  </w:style>
  <w:style w:type="paragraph" w:customStyle="1" w:styleId="xl184">
    <w:name w:val="xl184"/>
    <w:basedOn w:val="a0"/>
    <w:uiPriority w:val="99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bg-BG"/>
    </w:rPr>
  </w:style>
  <w:style w:type="paragraph" w:customStyle="1" w:styleId="xl185">
    <w:name w:val="xl185"/>
    <w:basedOn w:val="a0"/>
    <w:uiPriority w:val="99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bg-BG"/>
    </w:rPr>
  </w:style>
  <w:style w:type="paragraph" w:customStyle="1" w:styleId="xl186">
    <w:name w:val="xl186"/>
    <w:basedOn w:val="a0"/>
    <w:uiPriority w:val="99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bg-BG"/>
    </w:rPr>
  </w:style>
  <w:style w:type="paragraph" w:customStyle="1" w:styleId="xl187">
    <w:name w:val="xl187"/>
    <w:basedOn w:val="a0"/>
    <w:uiPriority w:val="99"/>
    <w:rsid w:val="00A171D7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bg-BG"/>
    </w:rPr>
  </w:style>
  <w:style w:type="paragraph" w:customStyle="1" w:styleId="xl188">
    <w:name w:val="xl188"/>
    <w:basedOn w:val="a0"/>
    <w:uiPriority w:val="99"/>
    <w:rsid w:val="00A171D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bg-BG"/>
    </w:rPr>
  </w:style>
  <w:style w:type="paragraph" w:customStyle="1" w:styleId="xl189">
    <w:name w:val="xl189"/>
    <w:basedOn w:val="a0"/>
    <w:uiPriority w:val="99"/>
    <w:rsid w:val="00A171D7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bg-BG"/>
    </w:rPr>
  </w:style>
  <w:style w:type="paragraph" w:customStyle="1" w:styleId="xl190">
    <w:name w:val="xl190"/>
    <w:basedOn w:val="a0"/>
    <w:uiPriority w:val="99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bg-BG"/>
    </w:rPr>
  </w:style>
  <w:style w:type="paragraph" w:customStyle="1" w:styleId="xl191">
    <w:name w:val="xl191"/>
    <w:basedOn w:val="a0"/>
    <w:uiPriority w:val="99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bg-BG"/>
    </w:rPr>
  </w:style>
  <w:style w:type="paragraph" w:customStyle="1" w:styleId="xl192">
    <w:name w:val="xl192"/>
    <w:basedOn w:val="a0"/>
    <w:uiPriority w:val="99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bg-BG"/>
    </w:rPr>
  </w:style>
  <w:style w:type="paragraph" w:customStyle="1" w:styleId="xl193">
    <w:name w:val="xl193"/>
    <w:basedOn w:val="a0"/>
    <w:uiPriority w:val="99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bg-BG"/>
    </w:rPr>
  </w:style>
  <w:style w:type="paragraph" w:customStyle="1" w:styleId="xl194">
    <w:name w:val="xl194"/>
    <w:basedOn w:val="a0"/>
    <w:uiPriority w:val="99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bg-BG"/>
    </w:rPr>
  </w:style>
  <w:style w:type="paragraph" w:customStyle="1" w:styleId="xl195">
    <w:name w:val="xl195"/>
    <w:basedOn w:val="a0"/>
    <w:uiPriority w:val="99"/>
    <w:rsid w:val="00A171D7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bg-BG"/>
    </w:rPr>
  </w:style>
  <w:style w:type="paragraph" w:customStyle="1" w:styleId="xl196">
    <w:name w:val="xl196"/>
    <w:basedOn w:val="a0"/>
    <w:uiPriority w:val="99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bg-BG"/>
    </w:rPr>
  </w:style>
  <w:style w:type="paragraph" w:customStyle="1" w:styleId="xl197">
    <w:name w:val="xl197"/>
    <w:basedOn w:val="a0"/>
    <w:uiPriority w:val="99"/>
    <w:rsid w:val="00A171D7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bg-BG"/>
    </w:rPr>
  </w:style>
  <w:style w:type="paragraph" w:customStyle="1" w:styleId="xl198">
    <w:name w:val="xl198"/>
    <w:basedOn w:val="a0"/>
    <w:uiPriority w:val="99"/>
    <w:rsid w:val="00A171D7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bg-BG"/>
    </w:rPr>
  </w:style>
  <w:style w:type="paragraph" w:customStyle="1" w:styleId="xl199">
    <w:name w:val="xl199"/>
    <w:basedOn w:val="a0"/>
    <w:uiPriority w:val="99"/>
    <w:rsid w:val="00A171D7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bg-BG"/>
    </w:rPr>
  </w:style>
  <w:style w:type="paragraph" w:customStyle="1" w:styleId="xl200">
    <w:name w:val="xl200"/>
    <w:basedOn w:val="a0"/>
    <w:uiPriority w:val="99"/>
    <w:rsid w:val="00A171D7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bg-BG"/>
    </w:rPr>
  </w:style>
  <w:style w:type="paragraph" w:customStyle="1" w:styleId="xl201">
    <w:name w:val="xl201"/>
    <w:basedOn w:val="a0"/>
    <w:uiPriority w:val="99"/>
    <w:rsid w:val="00A171D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bg-BG"/>
    </w:rPr>
  </w:style>
  <w:style w:type="paragraph" w:customStyle="1" w:styleId="xl202">
    <w:name w:val="xl202"/>
    <w:basedOn w:val="a0"/>
    <w:uiPriority w:val="99"/>
    <w:rsid w:val="00A171D7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bg-BG"/>
    </w:rPr>
  </w:style>
  <w:style w:type="paragraph" w:customStyle="1" w:styleId="xl203">
    <w:name w:val="xl203"/>
    <w:basedOn w:val="a0"/>
    <w:uiPriority w:val="99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bg-BG"/>
    </w:rPr>
  </w:style>
  <w:style w:type="paragraph" w:customStyle="1" w:styleId="xl204">
    <w:name w:val="xl204"/>
    <w:basedOn w:val="a0"/>
    <w:uiPriority w:val="99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bg-BG"/>
    </w:rPr>
  </w:style>
  <w:style w:type="paragraph" w:customStyle="1" w:styleId="xl205">
    <w:name w:val="xl205"/>
    <w:basedOn w:val="a0"/>
    <w:uiPriority w:val="99"/>
    <w:rsid w:val="00A171D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bg-BG"/>
    </w:rPr>
  </w:style>
  <w:style w:type="paragraph" w:customStyle="1" w:styleId="xl206">
    <w:name w:val="xl206"/>
    <w:basedOn w:val="a0"/>
    <w:uiPriority w:val="99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bg-BG"/>
    </w:rPr>
  </w:style>
  <w:style w:type="paragraph" w:customStyle="1" w:styleId="xl207">
    <w:name w:val="xl207"/>
    <w:basedOn w:val="a0"/>
    <w:uiPriority w:val="99"/>
    <w:rsid w:val="00A171D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bg-BG"/>
    </w:rPr>
  </w:style>
  <w:style w:type="paragraph" w:customStyle="1" w:styleId="xl208">
    <w:name w:val="xl208"/>
    <w:basedOn w:val="a0"/>
    <w:uiPriority w:val="99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bg-BG"/>
    </w:rPr>
  </w:style>
  <w:style w:type="paragraph" w:customStyle="1" w:styleId="xl209">
    <w:name w:val="xl209"/>
    <w:basedOn w:val="a0"/>
    <w:uiPriority w:val="99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bg-BG"/>
    </w:rPr>
  </w:style>
  <w:style w:type="paragraph" w:customStyle="1" w:styleId="xl210">
    <w:name w:val="xl210"/>
    <w:basedOn w:val="a0"/>
    <w:uiPriority w:val="99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bg-BG"/>
    </w:rPr>
  </w:style>
  <w:style w:type="paragraph" w:customStyle="1" w:styleId="xl211">
    <w:name w:val="xl211"/>
    <w:basedOn w:val="a0"/>
    <w:uiPriority w:val="99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bg-BG"/>
    </w:rPr>
  </w:style>
  <w:style w:type="paragraph" w:customStyle="1" w:styleId="xl212">
    <w:name w:val="xl212"/>
    <w:basedOn w:val="a0"/>
    <w:uiPriority w:val="99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bg-BG"/>
    </w:rPr>
  </w:style>
  <w:style w:type="paragraph" w:customStyle="1" w:styleId="xl213">
    <w:name w:val="xl213"/>
    <w:basedOn w:val="a0"/>
    <w:uiPriority w:val="99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bg-BG"/>
    </w:rPr>
  </w:style>
  <w:style w:type="paragraph" w:customStyle="1" w:styleId="xl214">
    <w:name w:val="xl214"/>
    <w:basedOn w:val="a0"/>
    <w:uiPriority w:val="99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bg-BG"/>
    </w:rPr>
  </w:style>
  <w:style w:type="paragraph" w:customStyle="1" w:styleId="xl215">
    <w:name w:val="xl215"/>
    <w:basedOn w:val="a0"/>
    <w:uiPriority w:val="99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bg-BG"/>
    </w:rPr>
  </w:style>
  <w:style w:type="paragraph" w:customStyle="1" w:styleId="xl216">
    <w:name w:val="xl216"/>
    <w:basedOn w:val="a0"/>
    <w:uiPriority w:val="99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bg-BG"/>
    </w:rPr>
  </w:style>
  <w:style w:type="paragraph" w:customStyle="1" w:styleId="xl217">
    <w:name w:val="xl217"/>
    <w:basedOn w:val="a0"/>
    <w:uiPriority w:val="99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bg-BG"/>
    </w:rPr>
  </w:style>
  <w:style w:type="paragraph" w:customStyle="1" w:styleId="xl218">
    <w:name w:val="xl218"/>
    <w:basedOn w:val="a0"/>
    <w:uiPriority w:val="99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bg-BG"/>
    </w:rPr>
  </w:style>
  <w:style w:type="paragraph" w:customStyle="1" w:styleId="xl219">
    <w:name w:val="xl219"/>
    <w:basedOn w:val="a0"/>
    <w:uiPriority w:val="99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bg-BG"/>
    </w:rPr>
  </w:style>
  <w:style w:type="paragraph" w:customStyle="1" w:styleId="xl220">
    <w:name w:val="xl220"/>
    <w:basedOn w:val="a0"/>
    <w:uiPriority w:val="99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bg-BG"/>
    </w:rPr>
  </w:style>
  <w:style w:type="paragraph" w:customStyle="1" w:styleId="xl221">
    <w:name w:val="xl221"/>
    <w:basedOn w:val="a0"/>
    <w:uiPriority w:val="99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bg-BG"/>
    </w:rPr>
  </w:style>
  <w:style w:type="paragraph" w:customStyle="1" w:styleId="xl222">
    <w:name w:val="xl222"/>
    <w:basedOn w:val="a0"/>
    <w:uiPriority w:val="99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bg-BG"/>
    </w:rPr>
  </w:style>
  <w:style w:type="paragraph" w:customStyle="1" w:styleId="xl223">
    <w:name w:val="xl223"/>
    <w:basedOn w:val="a0"/>
    <w:uiPriority w:val="99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bg-BG"/>
    </w:rPr>
  </w:style>
  <w:style w:type="paragraph" w:customStyle="1" w:styleId="xl224">
    <w:name w:val="xl224"/>
    <w:basedOn w:val="a0"/>
    <w:uiPriority w:val="99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bg-BG"/>
    </w:rPr>
  </w:style>
  <w:style w:type="paragraph" w:customStyle="1" w:styleId="xl225">
    <w:name w:val="xl225"/>
    <w:basedOn w:val="a0"/>
    <w:uiPriority w:val="99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bg-BG"/>
    </w:rPr>
  </w:style>
  <w:style w:type="paragraph" w:customStyle="1" w:styleId="xl226">
    <w:name w:val="xl226"/>
    <w:basedOn w:val="a0"/>
    <w:uiPriority w:val="99"/>
    <w:rsid w:val="00A171D7"/>
    <w:pPr>
      <w:pBdr>
        <w:top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bg-BG"/>
    </w:rPr>
  </w:style>
  <w:style w:type="paragraph" w:customStyle="1" w:styleId="xl227">
    <w:name w:val="xl227"/>
    <w:basedOn w:val="a0"/>
    <w:uiPriority w:val="99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bg-BG"/>
    </w:rPr>
  </w:style>
  <w:style w:type="paragraph" w:customStyle="1" w:styleId="xl228">
    <w:name w:val="xl228"/>
    <w:basedOn w:val="a0"/>
    <w:uiPriority w:val="99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bg-BG"/>
    </w:rPr>
  </w:style>
  <w:style w:type="paragraph" w:customStyle="1" w:styleId="xl229">
    <w:name w:val="xl229"/>
    <w:basedOn w:val="a0"/>
    <w:uiPriority w:val="99"/>
    <w:rsid w:val="00A171D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bg-BG"/>
    </w:rPr>
  </w:style>
  <w:style w:type="paragraph" w:customStyle="1" w:styleId="xl230">
    <w:name w:val="xl230"/>
    <w:basedOn w:val="a0"/>
    <w:uiPriority w:val="99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bg-BG"/>
    </w:rPr>
  </w:style>
  <w:style w:type="paragraph" w:customStyle="1" w:styleId="xl231">
    <w:name w:val="xl231"/>
    <w:basedOn w:val="a0"/>
    <w:uiPriority w:val="99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i/>
      <w:iCs/>
      <w:color w:val="FF0000"/>
      <w:sz w:val="24"/>
      <w:szCs w:val="24"/>
      <w:lang w:eastAsia="bg-BG"/>
    </w:rPr>
  </w:style>
  <w:style w:type="paragraph" w:customStyle="1" w:styleId="xl232">
    <w:name w:val="xl232"/>
    <w:basedOn w:val="a0"/>
    <w:uiPriority w:val="99"/>
    <w:rsid w:val="00A171D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i/>
      <w:iCs/>
      <w:color w:val="FF0000"/>
      <w:sz w:val="24"/>
      <w:szCs w:val="24"/>
      <w:lang w:eastAsia="bg-BG"/>
    </w:rPr>
  </w:style>
  <w:style w:type="paragraph" w:customStyle="1" w:styleId="xl233">
    <w:name w:val="xl233"/>
    <w:basedOn w:val="a0"/>
    <w:uiPriority w:val="99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i/>
      <w:iCs/>
      <w:color w:val="FF0000"/>
      <w:sz w:val="24"/>
      <w:szCs w:val="24"/>
      <w:lang w:eastAsia="bg-BG"/>
    </w:rPr>
  </w:style>
  <w:style w:type="paragraph" w:customStyle="1" w:styleId="xl234">
    <w:name w:val="xl234"/>
    <w:basedOn w:val="a0"/>
    <w:uiPriority w:val="99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i/>
      <w:iCs/>
      <w:color w:val="FF0000"/>
      <w:sz w:val="24"/>
      <w:szCs w:val="24"/>
      <w:lang w:eastAsia="bg-BG"/>
    </w:rPr>
  </w:style>
  <w:style w:type="paragraph" w:customStyle="1" w:styleId="xl235">
    <w:name w:val="xl235"/>
    <w:basedOn w:val="a0"/>
    <w:uiPriority w:val="99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i/>
      <w:iCs/>
      <w:sz w:val="24"/>
      <w:szCs w:val="24"/>
      <w:lang w:eastAsia="bg-BG"/>
    </w:rPr>
  </w:style>
  <w:style w:type="paragraph" w:customStyle="1" w:styleId="xl236">
    <w:name w:val="xl236"/>
    <w:basedOn w:val="a0"/>
    <w:uiPriority w:val="99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i/>
      <w:iCs/>
      <w:sz w:val="24"/>
      <w:szCs w:val="24"/>
      <w:lang w:eastAsia="bg-BG"/>
    </w:rPr>
  </w:style>
  <w:style w:type="paragraph" w:customStyle="1" w:styleId="xl237">
    <w:name w:val="xl237"/>
    <w:basedOn w:val="a0"/>
    <w:uiPriority w:val="99"/>
    <w:rsid w:val="00A171D7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bg-BG"/>
    </w:rPr>
  </w:style>
  <w:style w:type="paragraph" w:customStyle="1" w:styleId="xl238">
    <w:name w:val="xl238"/>
    <w:basedOn w:val="a0"/>
    <w:uiPriority w:val="99"/>
    <w:rsid w:val="00A171D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bg-BG"/>
    </w:rPr>
  </w:style>
  <w:style w:type="paragraph" w:customStyle="1" w:styleId="xl239">
    <w:name w:val="xl239"/>
    <w:basedOn w:val="a0"/>
    <w:uiPriority w:val="99"/>
    <w:rsid w:val="00A171D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paragraph" w:customStyle="1" w:styleId="xl240">
    <w:name w:val="xl240"/>
    <w:basedOn w:val="a0"/>
    <w:uiPriority w:val="99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i/>
      <w:iCs/>
      <w:color w:val="FF0000"/>
      <w:sz w:val="24"/>
      <w:szCs w:val="24"/>
      <w:lang w:eastAsia="bg-BG"/>
    </w:rPr>
  </w:style>
  <w:style w:type="paragraph" w:customStyle="1" w:styleId="xl241">
    <w:name w:val="xl241"/>
    <w:basedOn w:val="a0"/>
    <w:uiPriority w:val="99"/>
    <w:rsid w:val="00A171D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i/>
      <w:iCs/>
      <w:color w:val="FF0000"/>
      <w:sz w:val="24"/>
      <w:szCs w:val="24"/>
      <w:lang w:eastAsia="bg-BG"/>
    </w:rPr>
  </w:style>
  <w:style w:type="paragraph" w:customStyle="1" w:styleId="xl242">
    <w:name w:val="xl242"/>
    <w:basedOn w:val="a0"/>
    <w:uiPriority w:val="99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i/>
      <w:iCs/>
      <w:color w:val="FF0000"/>
      <w:sz w:val="24"/>
      <w:szCs w:val="24"/>
      <w:lang w:eastAsia="bg-BG"/>
    </w:rPr>
  </w:style>
  <w:style w:type="paragraph" w:customStyle="1" w:styleId="xl243">
    <w:name w:val="xl243"/>
    <w:basedOn w:val="a0"/>
    <w:uiPriority w:val="99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bg-BG"/>
    </w:rPr>
  </w:style>
  <w:style w:type="paragraph" w:customStyle="1" w:styleId="xl244">
    <w:name w:val="xl244"/>
    <w:basedOn w:val="a0"/>
    <w:uiPriority w:val="99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bg-BG"/>
    </w:rPr>
  </w:style>
  <w:style w:type="paragraph" w:customStyle="1" w:styleId="xl245">
    <w:name w:val="xl245"/>
    <w:basedOn w:val="a0"/>
    <w:uiPriority w:val="99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4"/>
      <w:szCs w:val="24"/>
      <w:lang w:eastAsia="bg-BG"/>
    </w:rPr>
  </w:style>
  <w:style w:type="paragraph" w:customStyle="1" w:styleId="xl246">
    <w:name w:val="xl246"/>
    <w:basedOn w:val="a0"/>
    <w:uiPriority w:val="99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bg-BG"/>
    </w:rPr>
  </w:style>
  <w:style w:type="paragraph" w:customStyle="1" w:styleId="xl247">
    <w:name w:val="xl247"/>
    <w:basedOn w:val="a0"/>
    <w:uiPriority w:val="99"/>
    <w:rsid w:val="00A171D7"/>
    <w:pPr>
      <w:pBdr>
        <w:top w:val="single" w:sz="4" w:space="0" w:color="auto"/>
        <w:left w:val="single" w:sz="8" w:space="0" w:color="auto"/>
        <w:bottom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i/>
      <w:iCs/>
      <w:sz w:val="24"/>
      <w:szCs w:val="24"/>
      <w:lang w:eastAsia="bg-BG"/>
    </w:rPr>
  </w:style>
  <w:style w:type="paragraph" w:customStyle="1" w:styleId="xl248">
    <w:name w:val="xl248"/>
    <w:basedOn w:val="a0"/>
    <w:uiPriority w:val="99"/>
    <w:rsid w:val="00A171D7"/>
    <w:pPr>
      <w:pBdr>
        <w:top w:val="single" w:sz="4" w:space="0" w:color="auto"/>
        <w:bottom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i/>
      <w:iCs/>
      <w:sz w:val="24"/>
      <w:szCs w:val="24"/>
      <w:lang w:eastAsia="bg-BG"/>
    </w:rPr>
  </w:style>
  <w:style w:type="paragraph" w:customStyle="1" w:styleId="xl249">
    <w:name w:val="xl249"/>
    <w:basedOn w:val="a0"/>
    <w:uiPriority w:val="99"/>
    <w:rsid w:val="00A171D7"/>
    <w:pPr>
      <w:pBdr>
        <w:top w:val="single" w:sz="4" w:space="0" w:color="auto"/>
        <w:bottom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i/>
      <w:iCs/>
      <w:sz w:val="24"/>
      <w:szCs w:val="24"/>
      <w:lang w:eastAsia="bg-BG"/>
    </w:rPr>
  </w:style>
  <w:style w:type="paragraph" w:customStyle="1" w:styleId="xl250">
    <w:name w:val="xl250"/>
    <w:basedOn w:val="a0"/>
    <w:uiPriority w:val="99"/>
    <w:rsid w:val="00A171D7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i/>
      <w:iCs/>
      <w:sz w:val="24"/>
      <w:szCs w:val="24"/>
      <w:lang w:eastAsia="bg-BG"/>
    </w:rPr>
  </w:style>
  <w:style w:type="paragraph" w:customStyle="1" w:styleId="xl251">
    <w:name w:val="xl251"/>
    <w:basedOn w:val="a0"/>
    <w:uiPriority w:val="99"/>
    <w:rsid w:val="00A171D7"/>
    <w:pPr>
      <w:pBdr>
        <w:top w:val="single" w:sz="4" w:space="0" w:color="auto"/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i/>
      <w:iCs/>
      <w:sz w:val="24"/>
      <w:szCs w:val="24"/>
      <w:lang w:eastAsia="bg-BG"/>
    </w:rPr>
  </w:style>
  <w:style w:type="paragraph" w:customStyle="1" w:styleId="xl252">
    <w:name w:val="xl252"/>
    <w:basedOn w:val="a0"/>
    <w:uiPriority w:val="99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i/>
      <w:iCs/>
      <w:sz w:val="20"/>
      <w:szCs w:val="20"/>
      <w:lang w:eastAsia="bg-BG"/>
    </w:rPr>
  </w:style>
  <w:style w:type="paragraph" w:customStyle="1" w:styleId="xl253">
    <w:name w:val="xl253"/>
    <w:basedOn w:val="a0"/>
    <w:uiPriority w:val="99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i/>
      <w:iCs/>
      <w:sz w:val="20"/>
      <w:szCs w:val="20"/>
      <w:lang w:eastAsia="bg-BG"/>
    </w:rPr>
  </w:style>
  <w:style w:type="paragraph" w:customStyle="1" w:styleId="xl254">
    <w:name w:val="xl254"/>
    <w:basedOn w:val="a0"/>
    <w:uiPriority w:val="99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i/>
      <w:iCs/>
      <w:sz w:val="20"/>
      <w:szCs w:val="20"/>
      <w:lang w:eastAsia="bg-BG"/>
    </w:rPr>
  </w:style>
  <w:style w:type="paragraph" w:customStyle="1" w:styleId="xl255">
    <w:name w:val="xl255"/>
    <w:basedOn w:val="a0"/>
    <w:uiPriority w:val="99"/>
    <w:rsid w:val="00A171D7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i/>
      <w:iCs/>
      <w:color w:val="FF0000"/>
      <w:sz w:val="24"/>
      <w:szCs w:val="24"/>
      <w:lang w:eastAsia="bg-BG"/>
    </w:rPr>
  </w:style>
  <w:style w:type="paragraph" w:customStyle="1" w:styleId="xl256">
    <w:name w:val="xl256"/>
    <w:basedOn w:val="a0"/>
    <w:uiPriority w:val="99"/>
    <w:rsid w:val="00A171D7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i/>
      <w:iCs/>
      <w:sz w:val="24"/>
      <w:szCs w:val="24"/>
      <w:lang w:eastAsia="bg-BG"/>
    </w:rPr>
  </w:style>
  <w:style w:type="paragraph" w:customStyle="1" w:styleId="xl257">
    <w:name w:val="xl257"/>
    <w:basedOn w:val="a0"/>
    <w:uiPriority w:val="99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i/>
      <w:iCs/>
      <w:sz w:val="24"/>
      <w:szCs w:val="24"/>
      <w:lang w:eastAsia="bg-BG"/>
    </w:rPr>
  </w:style>
  <w:style w:type="paragraph" w:customStyle="1" w:styleId="xl258">
    <w:name w:val="xl258"/>
    <w:basedOn w:val="a0"/>
    <w:uiPriority w:val="99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i/>
      <w:iCs/>
      <w:sz w:val="24"/>
      <w:szCs w:val="24"/>
      <w:lang w:eastAsia="bg-BG"/>
    </w:rPr>
  </w:style>
  <w:style w:type="paragraph" w:customStyle="1" w:styleId="xl259">
    <w:name w:val="xl259"/>
    <w:basedOn w:val="a0"/>
    <w:uiPriority w:val="99"/>
    <w:rsid w:val="00A171D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bg-BG"/>
    </w:rPr>
  </w:style>
  <w:style w:type="paragraph" w:customStyle="1" w:styleId="xl260">
    <w:name w:val="xl260"/>
    <w:basedOn w:val="a0"/>
    <w:uiPriority w:val="99"/>
    <w:rsid w:val="00A171D7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bg-BG"/>
    </w:rPr>
  </w:style>
  <w:style w:type="paragraph" w:customStyle="1" w:styleId="xl261">
    <w:name w:val="xl261"/>
    <w:basedOn w:val="a0"/>
    <w:uiPriority w:val="99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bg-BG"/>
    </w:rPr>
  </w:style>
  <w:style w:type="paragraph" w:customStyle="1" w:styleId="xl262">
    <w:name w:val="xl262"/>
    <w:basedOn w:val="a0"/>
    <w:uiPriority w:val="99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60497A"/>
      <w:sz w:val="24"/>
      <w:szCs w:val="24"/>
      <w:lang w:eastAsia="bg-BG"/>
    </w:rPr>
  </w:style>
  <w:style w:type="paragraph" w:customStyle="1" w:styleId="xl263">
    <w:name w:val="xl263"/>
    <w:basedOn w:val="a0"/>
    <w:uiPriority w:val="99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60497A"/>
      <w:sz w:val="24"/>
      <w:szCs w:val="24"/>
      <w:lang w:eastAsia="bg-BG"/>
    </w:rPr>
  </w:style>
  <w:style w:type="paragraph" w:customStyle="1" w:styleId="xl264">
    <w:name w:val="xl264"/>
    <w:basedOn w:val="a0"/>
    <w:uiPriority w:val="99"/>
    <w:rsid w:val="00A171D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bg-BG"/>
    </w:rPr>
  </w:style>
  <w:style w:type="paragraph" w:customStyle="1" w:styleId="xl265">
    <w:name w:val="xl265"/>
    <w:basedOn w:val="a0"/>
    <w:uiPriority w:val="99"/>
    <w:rsid w:val="00A171D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bg-BG"/>
    </w:rPr>
  </w:style>
  <w:style w:type="paragraph" w:customStyle="1" w:styleId="xl266">
    <w:name w:val="xl266"/>
    <w:basedOn w:val="a0"/>
    <w:uiPriority w:val="99"/>
    <w:rsid w:val="00A171D7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bg-BG"/>
    </w:rPr>
  </w:style>
  <w:style w:type="paragraph" w:customStyle="1" w:styleId="xl267">
    <w:name w:val="xl267"/>
    <w:basedOn w:val="a0"/>
    <w:uiPriority w:val="99"/>
    <w:rsid w:val="00A171D7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bg-BG"/>
    </w:rPr>
  </w:style>
  <w:style w:type="paragraph" w:customStyle="1" w:styleId="xl268">
    <w:name w:val="xl268"/>
    <w:basedOn w:val="a0"/>
    <w:uiPriority w:val="99"/>
    <w:rsid w:val="00A171D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bg-BG"/>
    </w:rPr>
  </w:style>
  <w:style w:type="paragraph" w:customStyle="1" w:styleId="xl269">
    <w:name w:val="xl269"/>
    <w:basedOn w:val="a0"/>
    <w:uiPriority w:val="99"/>
    <w:rsid w:val="00A171D7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bg-BG"/>
    </w:rPr>
  </w:style>
  <w:style w:type="paragraph" w:customStyle="1" w:styleId="xl270">
    <w:name w:val="xl270"/>
    <w:basedOn w:val="a0"/>
    <w:uiPriority w:val="99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i/>
      <w:iCs/>
      <w:sz w:val="20"/>
      <w:szCs w:val="20"/>
      <w:lang w:eastAsia="bg-BG"/>
    </w:rPr>
  </w:style>
  <w:style w:type="paragraph" w:customStyle="1" w:styleId="xl271">
    <w:name w:val="xl271"/>
    <w:basedOn w:val="a0"/>
    <w:uiPriority w:val="99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i/>
      <w:iCs/>
      <w:sz w:val="20"/>
      <w:szCs w:val="20"/>
      <w:lang w:eastAsia="bg-BG"/>
    </w:rPr>
  </w:style>
  <w:style w:type="paragraph" w:customStyle="1" w:styleId="xl272">
    <w:name w:val="xl272"/>
    <w:basedOn w:val="a0"/>
    <w:uiPriority w:val="99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i/>
      <w:iCs/>
      <w:sz w:val="20"/>
      <w:szCs w:val="20"/>
      <w:lang w:eastAsia="bg-BG"/>
    </w:rPr>
  </w:style>
  <w:style w:type="paragraph" w:customStyle="1" w:styleId="xl273">
    <w:name w:val="xl273"/>
    <w:basedOn w:val="a0"/>
    <w:uiPriority w:val="99"/>
    <w:rsid w:val="00A171D7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bg-BG"/>
    </w:rPr>
  </w:style>
  <w:style w:type="paragraph" w:customStyle="1" w:styleId="xl274">
    <w:name w:val="xl274"/>
    <w:basedOn w:val="a0"/>
    <w:uiPriority w:val="99"/>
    <w:rsid w:val="00A171D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bg-BG"/>
    </w:rPr>
  </w:style>
  <w:style w:type="paragraph" w:customStyle="1" w:styleId="xl275">
    <w:name w:val="xl275"/>
    <w:basedOn w:val="a0"/>
    <w:uiPriority w:val="99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bg-BG"/>
    </w:rPr>
  </w:style>
  <w:style w:type="paragraph" w:customStyle="1" w:styleId="xl276">
    <w:name w:val="xl276"/>
    <w:basedOn w:val="a0"/>
    <w:uiPriority w:val="99"/>
    <w:rsid w:val="00A171D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bg-BG"/>
    </w:rPr>
  </w:style>
  <w:style w:type="paragraph" w:customStyle="1" w:styleId="xl277">
    <w:name w:val="xl277"/>
    <w:basedOn w:val="a0"/>
    <w:uiPriority w:val="99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bg-BG"/>
    </w:rPr>
  </w:style>
  <w:style w:type="paragraph" w:customStyle="1" w:styleId="xl278">
    <w:name w:val="xl278"/>
    <w:basedOn w:val="a0"/>
    <w:uiPriority w:val="99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bg-BG"/>
    </w:rPr>
  </w:style>
  <w:style w:type="paragraph" w:customStyle="1" w:styleId="xl279">
    <w:name w:val="xl279"/>
    <w:basedOn w:val="a0"/>
    <w:uiPriority w:val="99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bg-BG"/>
    </w:rPr>
  </w:style>
  <w:style w:type="paragraph" w:customStyle="1" w:styleId="xl280">
    <w:name w:val="xl280"/>
    <w:basedOn w:val="a0"/>
    <w:uiPriority w:val="99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bg-BG"/>
    </w:rPr>
  </w:style>
  <w:style w:type="paragraph" w:customStyle="1" w:styleId="xl281">
    <w:name w:val="xl281"/>
    <w:basedOn w:val="a0"/>
    <w:uiPriority w:val="99"/>
    <w:rsid w:val="00A171D7"/>
    <w:pPr>
      <w:pBdr>
        <w:top w:val="single" w:sz="4" w:space="0" w:color="auto"/>
        <w:lef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bg-BG"/>
    </w:rPr>
  </w:style>
  <w:style w:type="paragraph" w:customStyle="1" w:styleId="xl282">
    <w:name w:val="xl282"/>
    <w:basedOn w:val="a0"/>
    <w:uiPriority w:val="99"/>
    <w:rsid w:val="00A171D7"/>
    <w:pPr>
      <w:pBdr>
        <w:top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bg-BG"/>
    </w:rPr>
  </w:style>
  <w:style w:type="paragraph" w:customStyle="1" w:styleId="xl283">
    <w:name w:val="xl283"/>
    <w:basedOn w:val="a0"/>
    <w:uiPriority w:val="99"/>
    <w:rsid w:val="00A171D7"/>
    <w:pPr>
      <w:pBdr>
        <w:top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bg-BG"/>
    </w:rPr>
  </w:style>
  <w:style w:type="paragraph" w:customStyle="1" w:styleId="xl284">
    <w:name w:val="xl284"/>
    <w:basedOn w:val="a0"/>
    <w:uiPriority w:val="99"/>
    <w:rsid w:val="00A171D7"/>
    <w:pPr>
      <w:pBdr>
        <w:lef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bg-BG"/>
    </w:rPr>
  </w:style>
  <w:style w:type="paragraph" w:customStyle="1" w:styleId="xl285">
    <w:name w:val="xl285"/>
    <w:basedOn w:val="a0"/>
    <w:uiPriority w:val="99"/>
    <w:rsid w:val="00A171D7"/>
    <w:pP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bg-BG"/>
    </w:rPr>
  </w:style>
  <w:style w:type="paragraph" w:customStyle="1" w:styleId="xl286">
    <w:name w:val="xl286"/>
    <w:basedOn w:val="a0"/>
    <w:uiPriority w:val="99"/>
    <w:rsid w:val="00A171D7"/>
    <w:pPr>
      <w:pBdr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bg-BG"/>
    </w:rPr>
  </w:style>
  <w:style w:type="paragraph" w:customStyle="1" w:styleId="xl287">
    <w:name w:val="xl287"/>
    <w:basedOn w:val="a0"/>
    <w:uiPriority w:val="99"/>
    <w:rsid w:val="00A171D7"/>
    <w:pPr>
      <w:pBdr>
        <w:left w:val="single" w:sz="8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bg-BG"/>
    </w:rPr>
  </w:style>
  <w:style w:type="paragraph" w:customStyle="1" w:styleId="xl288">
    <w:name w:val="xl288"/>
    <w:basedOn w:val="a0"/>
    <w:uiPriority w:val="99"/>
    <w:rsid w:val="00A171D7"/>
    <w:pPr>
      <w:pBdr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bg-BG"/>
    </w:rPr>
  </w:style>
  <w:style w:type="paragraph" w:customStyle="1" w:styleId="xl289">
    <w:name w:val="xl289"/>
    <w:basedOn w:val="a0"/>
    <w:uiPriority w:val="99"/>
    <w:rsid w:val="00A171D7"/>
    <w:pPr>
      <w:pBdr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bg-BG"/>
    </w:rPr>
  </w:style>
  <w:style w:type="paragraph" w:customStyle="1" w:styleId="xl290">
    <w:name w:val="xl290"/>
    <w:basedOn w:val="a0"/>
    <w:uiPriority w:val="99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paragraph" w:customStyle="1" w:styleId="xl291">
    <w:name w:val="xl291"/>
    <w:basedOn w:val="a0"/>
    <w:uiPriority w:val="99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paragraph" w:customStyle="1" w:styleId="xl292">
    <w:name w:val="xl292"/>
    <w:basedOn w:val="a0"/>
    <w:uiPriority w:val="99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bg-BG"/>
    </w:rPr>
  </w:style>
  <w:style w:type="paragraph" w:customStyle="1" w:styleId="xl293">
    <w:name w:val="xl293"/>
    <w:basedOn w:val="a0"/>
    <w:uiPriority w:val="99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paragraph" w:customStyle="1" w:styleId="xl294">
    <w:name w:val="xl294"/>
    <w:basedOn w:val="a0"/>
    <w:uiPriority w:val="99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paragraph" w:customStyle="1" w:styleId="xl295">
    <w:name w:val="xl295"/>
    <w:basedOn w:val="a0"/>
    <w:uiPriority w:val="99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paragraph" w:customStyle="1" w:styleId="xl296">
    <w:name w:val="xl296"/>
    <w:basedOn w:val="a0"/>
    <w:uiPriority w:val="99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paragraph" w:customStyle="1" w:styleId="xl297">
    <w:name w:val="xl297"/>
    <w:basedOn w:val="a0"/>
    <w:uiPriority w:val="99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bg-BG"/>
    </w:rPr>
  </w:style>
  <w:style w:type="paragraph" w:customStyle="1" w:styleId="xl298">
    <w:name w:val="xl298"/>
    <w:basedOn w:val="a0"/>
    <w:uiPriority w:val="99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bg-BG"/>
    </w:rPr>
  </w:style>
  <w:style w:type="paragraph" w:customStyle="1" w:styleId="xl299">
    <w:name w:val="xl299"/>
    <w:basedOn w:val="a0"/>
    <w:uiPriority w:val="99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bg-BG"/>
    </w:rPr>
  </w:style>
  <w:style w:type="paragraph" w:customStyle="1" w:styleId="xl300">
    <w:name w:val="xl300"/>
    <w:basedOn w:val="a0"/>
    <w:uiPriority w:val="99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bg-BG"/>
    </w:rPr>
  </w:style>
  <w:style w:type="paragraph" w:customStyle="1" w:styleId="xl301">
    <w:name w:val="xl301"/>
    <w:basedOn w:val="a0"/>
    <w:uiPriority w:val="99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bg-BG"/>
    </w:rPr>
  </w:style>
  <w:style w:type="paragraph" w:customStyle="1" w:styleId="xl302">
    <w:name w:val="xl302"/>
    <w:basedOn w:val="a0"/>
    <w:uiPriority w:val="99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bg-BG"/>
    </w:rPr>
  </w:style>
  <w:style w:type="paragraph" w:customStyle="1" w:styleId="xl303">
    <w:name w:val="xl303"/>
    <w:basedOn w:val="a0"/>
    <w:uiPriority w:val="99"/>
    <w:rsid w:val="00A171D7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bg-BG"/>
    </w:rPr>
  </w:style>
  <w:style w:type="paragraph" w:customStyle="1" w:styleId="xl304">
    <w:name w:val="xl304"/>
    <w:basedOn w:val="a0"/>
    <w:uiPriority w:val="99"/>
    <w:rsid w:val="00A171D7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bg-BG"/>
    </w:rPr>
  </w:style>
  <w:style w:type="paragraph" w:customStyle="1" w:styleId="xl305">
    <w:name w:val="xl305"/>
    <w:basedOn w:val="a0"/>
    <w:uiPriority w:val="99"/>
    <w:rsid w:val="00A171D7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bg-BG"/>
    </w:rPr>
  </w:style>
  <w:style w:type="paragraph" w:customStyle="1" w:styleId="xl306">
    <w:name w:val="xl306"/>
    <w:basedOn w:val="a0"/>
    <w:uiPriority w:val="99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bg-BG"/>
    </w:rPr>
  </w:style>
  <w:style w:type="paragraph" w:customStyle="1" w:styleId="xl307">
    <w:name w:val="xl307"/>
    <w:basedOn w:val="a0"/>
    <w:uiPriority w:val="99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bg-BG"/>
    </w:rPr>
  </w:style>
  <w:style w:type="paragraph" w:customStyle="1" w:styleId="xl308">
    <w:name w:val="xl308"/>
    <w:basedOn w:val="a0"/>
    <w:uiPriority w:val="99"/>
    <w:rsid w:val="00A171D7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bg-BG"/>
    </w:rPr>
  </w:style>
  <w:style w:type="paragraph" w:customStyle="1" w:styleId="xl309">
    <w:name w:val="xl309"/>
    <w:basedOn w:val="a0"/>
    <w:uiPriority w:val="99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bg-BG"/>
    </w:rPr>
  </w:style>
  <w:style w:type="paragraph" w:customStyle="1" w:styleId="xl310">
    <w:name w:val="xl310"/>
    <w:basedOn w:val="a0"/>
    <w:uiPriority w:val="99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bg-BG"/>
    </w:rPr>
  </w:style>
  <w:style w:type="paragraph" w:customStyle="1" w:styleId="xl311">
    <w:name w:val="xl311"/>
    <w:basedOn w:val="a0"/>
    <w:uiPriority w:val="99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i/>
      <w:iCs/>
      <w:sz w:val="24"/>
      <w:szCs w:val="24"/>
      <w:lang w:eastAsia="bg-BG"/>
    </w:rPr>
  </w:style>
  <w:style w:type="paragraph" w:customStyle="1" w:styleId="xl312">
    <w:name w:val="xl312"/>
    <w:basedOn w:val="a0"/>
    <w:uiPriority w:val="99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i/>
      <w:iCs/>
      <w:sz w:val="24"/>
      <w:szCs w:val="24"/>
      <w:lang w:eastAsia="bg-BG"/>
    </w:rPr>
  </w:style>
  <w:style w:type="paragraph" w:customStyle="1" w:styleId="xl313">
    <w:name w:val="xl313"/>
    <w:basedOn w:val="a0"/>
    <w:uiPriority w:val="99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bg-BG"/>
    </w:rPr>
  </w:style>
  <w:style w:type="paragraph" w:customStyle="1" w:styleId="xl314">
    <w:name w:val="xl314"/>
    <w:basedOn w:val="a0"/>
    <w:uiPriority w:val="99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i/>
      <w:iCs/>
      <w:sz w:val="28"/>
      <w:szCs w:val="28"/>
      <w:lang w:eastAsia="bg-BG"/>
    </w:rPr>
  </w:style>
  <w:style w:type="paragraph" w:customStyle="1" w:styleId="xl315">
    <w:name w:val="xl315"/>
    <w:basedOn w:val="a0"/>
    <w:uiPriority w:val="99"/>
    <w:rsid w:val="00A171D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i/>
      <w:iCs/>
      <w:sz w:val="28"/>
      <w:szCs w:val="28"/>
      <w:lang w:eastAsia="bg-BG"/>
    </w:rPr>
  </w:style>
  <w:style w:type="paragraph" w:customStyle="1" w:styleId="xl316">
    <w:name w:val="xl316"/>
    <w:basedOn w:val="a0"/>
    <w:uiPriority w:val="99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i/>
      <w:iCs/>
      <w:sz w:val="28"/>
      <w:szCs w:val="28"/>
      <w:lang w:eastAsia="bg-BG"/>
    </w:rPr>
  </w:style>
  <w:style w:type="paragraph" w:customStyle="1" w:styleId="xl317">
    <w:name w:val="xl317"/>
    <w:basedOn w:val="a0"/>
    <w:uiPriority w:val="99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bg-BG"/>
    </w:rPr>
  </w:style>
  <w:style w:type="paragraph" w:customStyle="1" w:styleId="xl318">
    <w:name w:val="xl318"/>
    <w:basedOn w:val="a0"/>
    <w:uiPriority w:val="99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bg-BG"/>
    </w:rPr>
  </w:style>
  <w:style w:type="paragraph" w:customStyle="1" w:styleId="xl319">
    <w:name w:val="xl319"/>
    <w:basedOn w:val="a0"/>
    <w:uiPriority w:val="99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i/>
      <w:iCs/>
      <w:sz w:val="24"/>
      <w:szCs w:val="24"/>
      <w:lang w:eastAsia="bg-BG"/>
    </w:rPr>
  </w:style>
  <w:style w:type="paragraph" w:customStyle="1" w:styleId="xl320">
    <w:name w:val="xl320"/>
    <w:basedOn w:val="a0"/>
    <w:uiPriority w:val="99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i/>
      <w:iCs/>
      <w:sz w:val="24"/>
      <w:szCs w:val="24"/>
      <w:lang w:eastAsia="bg-BG"/>
    </w:rPr>
  </w:style>
  <w:style w:type="paragraph" w:customStyle="1" w:styleId="xl321">
    <w:name w:val="xl321"/>
    <w:basedOn w:val="a0"/>
    <w:uiPriority w:val="99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bg-BG"/>
    </w:rPr>
  </w:style>
  <w:style w:type="paragraph" w:customStyle="1" w:styleId="xl322">
    <w:name w:val="xl322"/>
    <w:basedOn w:val="a0"/>
    <w:uiPriority w:val="99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bg-BG"/>
    </w:rPr>
  </w:style>
  <w:style w:type="paragraph" w:customStyle="1" w:styleId="xl323">
    <w:name w:val="xl323"/>
    <w:basedOn w:val="a0"/>
    <w:uiPriority w:val="99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i/>
      <w:iCs/>
      <w:sz w:val="24"/>
      <w:szCs w:val="24"/>
      <w:lang w:eastAsia="bg-BG"/>
    </w:rPr>
  </w:style>
  <w:style w:type="paragraph" w:customStyle="1" w:styleId="xl324">
    <w:name w:val="xl324"/>
    <w:basedOn w:val="a0"/>
    <w:uiPriority w:val="99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bg-BG"/>
    </w:rPr>
  </w:style>
  <w:style w:type="paragraph" w:customStyle="1" w:styleId="xl325">
    <w:name w:val="xl325"/>
    <w:basedOn w:val="a0"/>
    <w:uiPriority w:val="99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i/>
      <w:iCs/>
      <w:sz w:val="24"/>
      <w:szCs w:val="24"/>
      <w:lang w:eastAsia="bg-BG"/>
    </w:rPr>
  </w:style>
  <w:style w:type="paragraph" w:customStyle="1" w:styleId="xl326">
    <w:name w:val="xl326"/>
    <w:basedOn w:val="a0"/>
    <w:uiPriority w:val="99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i/>
      <w:iCs/>
      <w:sz w:val="24"/>
      <w:szCs w:val="24"/>
      <w:lang w:eastAsia="bg-BG"/>
    </w:rPr>
  </w:style>
  <w:style w:type="paragraph" w:customStyle="1" w:styleId="xl327">
    <w:name w:val="xl327"/>
    <w:basedOn w:val="a0"/>
    <w:uiPriority w:val="99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0"/>
      <w:szCs w:val="20"/>
      <w:lang w:eastAsia="bg-BG"/>
    </w:rPr>
  </w:style>
  <w:style w:type="paragraph" w:customStyle="1" w:styleId="xl328">
    <w:name w:val="xl328"/>
    <w:basedOn w:val="a0"/>
    <w:uiPriority w:val="99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bg-BG"/>
    </w:rPr>
  </w:style>
  <w:style w:type="paragraph" w:customStyle="1" w:styleId="xl329">
    <w:name w:val="xl329"/>
    <w:basedOn w:val="a0"/>
    <w:uiPriority w:val="99"/>
    <w:rsid w:val="00A171D7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A6A6A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bg-BG"/>
    </w:rPr>
  </w:style>
  <w:style w:type="paragraph" w:customStyle="1" w:styleId="xl330">
    <w:name w:val="xl330"/>
    <w:basedOn w:val="a0"/>
    <w:uiPriority w:val="99"/>
    <w:rsid w:val="00A171D7"/>
    <w:pPr>
      <w:pBdr>
        <w:top w:val="single" w:sz="4" w:space="0" w:color="auto"/>
        <w:bottom w:val="single" w:sz="4" w:space="0" w:color="auto"/>
      </w:pBdr>
      <w:shd w:val="clear" w:color="000000" w:fill="A6A6A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bg-BG"/>
    </w:rPr>
  </w:style>
  <w:style w:type="paragraph" w:customStyle="1" w:styleId="xl331">
    <w:name w:val="xl331"/>
    <w:basedOn w:val="a0"/>
    <w:uiPriority w:val="99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A6A6A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bg-BG"/>
    </w:rPr>
  </w:style>
  <w:style w:type="table" w:customStyle="1" w:styleId="25">
    <w:name w:val="Мрежа в таблица2"/>
    <w:uiPriority w:val="99"/>
    <w:rsid w:val="004A0E8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d">
    <w:name w:val="Нормален (уеб) Знак"/>
    <w:aliases w:val="Normal (Web) Char Знак"/>
    <w:link w:val="afc"/>
    <w:uiPriority w:val="99"/>
    <w:locked/>
    <w:rsid w:val="00526483"/>
    <w:rPr>
      <w:rFonts w:ascii="Times New Roman" w:hAnsi="Times New Roman"/>
      <w:sz w:val="24"/>
      <w:lang w:eastAsia="bg-BG"/>
    </w:rPr>
  </w:style>
  <w:style w:type="character" w:customStyle="1" w:styleId="p">
    <w:name w:val="p"/>
    <w:rsid w:val="00DA46D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709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8</Pages>
  <Words>1648</Words>
  <Characters>9399</Characters>
  <Application>Microsoft Office Word</Application>
  <DocSecurity>0</DocSecurity>
  <Lines>78</Lines>
  <Paragraphs>22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Donka Yordanova</dc:creator>
  <cp:keywords/>
  <dc:description/>
  <cp:lastModifiedBy>Donka Yordanova</cp:lastModifiedBy>
  <cp:revision>28</cp:revision>
  <dcterms:created xsi:type="dcterms:W3CDTF">2018-02-04T15:28:00Z</dcterms:created>
  <dcterms:modified xsi:type="dcterms:W3CDTF">2018-02-22T08:49:00Z</dcterms:modified>
</cp:coreProperties>
</file>